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港北区教育局2019年下半年教师资格认定通过名单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一、取得初级中学教师资格名单（10名）</w:t>
      </w:r>
    </w:p>
    <w:tbl>
      <w:tblPr>
        <w:tblW w:w="0" w:type="auto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  洛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张  静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凌  梅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杨彩雅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刘小芳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谭卓文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覃丽婷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杨秀玲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刘燕萍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何  霞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二、取得小学教师资格名单（43名）</w:t>
      </w:r>
    </w:p>
    <w:tbl>
      <w:tblPr>
        <w:tblW w:w="0" w:type="auto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梁艺静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覃献玲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林肖莹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覃燕华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王  花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梁  鑫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  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谭冬媚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谢卓艺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卢小燕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黄玲桑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杨婷梅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吴宛维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杨丰翠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郑安秋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郑玉芝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周  洁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李照营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李茜影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陈雨欣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罗慧玲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陆雪云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韦燕丽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林小小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李王燕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覃翠云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赖俊芬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蒙思思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卢颖君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谭  谈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韦  一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谢晓露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岑梓嫣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张馨丹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温可明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胡灵美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黄莉莉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梁嘉莉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卢柳华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蒙桂金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黄玉婷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吴怡凤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  静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三、取得幼儿园教师资格名单（23名）</w:t>
      </w:r>
    </w:p>
    <w:tbl>
      <w:tblPr>
        <w:tblW w:w="0" w:type="auto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黄燕叶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农桂金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李艳慧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覃娜娜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凌  莉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  诗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梁宇珊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郑钰良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杨  柔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陆滢妃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郑荣翠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梁伟娟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黄访容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黄佳佳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覃丹丹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卢丽曼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黄幼梅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潘莉琴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覃敏婷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何  柳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谢月焕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萧  姚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李丹丹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96" w:type="dxa"/>
              <w:bottom w:w="6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67AF2"/>
    <w:rsid w:val="01D67AF2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2020-02-18T08:51:00Z</dcterms:created>
  <dc:creator>冰凝</dc:creator>
  <cp:lastModifiedBy>冰凝</cp:lastModifiedBy>
  <dcterms:modified xsi:type="dcterms:W3CDTF">2020-02-18T08:51:47Z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