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66568" w14:textId="77777777" w:rsidR="00CF4875" w:rsidRPr="00E24A7C" w:rsidRDefault="00CF4875" w:rsidP="00EB66CC">
      <w:pPr>
        <w:shd w:val="clear" w:color="auto" w:fill="FFFFFF"/>
        <w:adjustRightInd/>
        <w:snapToGrid/>
        <w:spacing w:after="210" w:line="400" w:lineRule="exact"/>
        <w:jc w:val="center"/>
        <w:outlineLvl w:val="1"/>
        <w:rPr>
          <w:rFonts w:ascii="微软雅黑" w:hAnsi="微软雅黑" w:cs="宋体"/>
          <w:color w:val="333333"/>
          <w:spacing w:val="8"/>
          <w:sz w:val="30"/>
          <w:szCs w:val="30"/>
        </w:rPr>
      </w:pPr>
      <w:r w:rsidRPr="00E24A7C">
        <w:rPr>
          <w:rFonts w:ascii="微软雅黑" w:hAnsi="微软雅黑" w:cs="宋体" w:hint="eastAsia"/>
          <w:color w:val="333333"/>
          <w:spacing w:val="8"/>
          <w:sz w:val="30"/>
          <w:szCs w:val="30"/>
        </w:rPr>
        <w:t>2019年下半年中小学教师资格面试</w:t>
      </w:r>
    </w:p>
    <w:p w14:paraId="174F9744" w14:textId="77777777" w:rsidR="00EB66CC" w:rsidRDefault="00CF4875" w:rsidP="00EB66CC">
      <w:pPr>
        <w:shd w:val="clear" w:color="auto" w:fill="FFFFFF"/>
        <w:adjustRightInd/>
        <w:snapToGrid/>
        <w:spacing w:after="210" w:line="400" w:lineRule="exact"/>
        <w:jc w:val="center"/>
        <w:outlineLvl w:val="1"/>
        <w:rPr>
          <w:rFonts w:ascii="微软雅黑" w:hAnsi="微软雅黑" w:cs="宋体"/>
          <w:color w:val="333333"/>
          <w:spacing w:val="8"/>
          <w:sz w:val="30"/>
          <w:szCs w:val="30"/>
        </w:rPr>
      </w:pPr>
      <w:r w:rsidRPr="00E24A7C">
        <w:rPr>
          <w:rFonts w:ascii="微软雅黑" w:hAnsi="微软雅黑" w:cs="宋体" w:hint="eastAsia"/>
          <w:color w:val="333333"/>
          <w:spacing w:val="8"/>
          <w:sz w:val="30"/>
          <w:szCs w:val="30"/>
        </w:rPr>
        <w:t>武汉考区考生成绩复查须知</w:t>
      </w:r>
      <w:r w:rsidR="0030741D">
        <w:rPr>
          <w:rFonts w:ascii="微软雅黑" w:hAnsi="微软雅黑" w:cs="宋体" w:hint="eastAsia"/>
          <w:color w:val="333333"/>
          <w:spacing w:val="8"/>
          <w:sz w:val="30"/>
          <w:szCs w:val="30"/>
        </w:rPr>
        <w:t xml:space="preserve"> </w:t>
      </w:r>
    </w:p>
    <w:p w14:paraId="68078A8A" w14:textId="40F0E28C" w:rsidR="00EB66CC" w:rsidRDefault="00065910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06591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根据省教育考试</w:t>
      </w:r>
      <w:proofErr w:type="gramStart"/>
      <w:r w:rsidRPr="0006591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院通知</w:t>
      </w:r>
      <w:proofErr w:type="gramEnd"/>
      <w:r w:rsidRPr="0006591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精神，</w:t>
      </w:r>
      <w:r w:rsidR="00EB66CC" w:rsidRPr="00EB66CC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为切实保障广大考生疫情防控期间的身体健康，本次面试成绩复查将采取先网络预登记，再告知考生成绩复查结果的方式，具体办法如下。</w:t>
      </w:r>
    </w:p>
    <w:p w14:paraId="035D896C" w14:textId="373D69F6" w:rsidR="00EB66CC" w:rsidRPr="00831746" w:rsidRDefault="00831746" w:rsidP="00831746">
      <w:pPr>
        <w:shd w:val="clear" w:color="auto" w:fill="FFFFFF"/>
        <w:adjustRightInd/>
        <w:snapToGrid/>
        <w:spacing w:after="0" w:line="440" w:lineRule="exact"/>
        <w:ind w:firstLineChars="200" w:firstLine="634"/>
        <w:jc w:val="both"/>
        <w:rPr>
          <w:rFonts w:ascii="仿宋" w:eastAsia="仿宋" w:hAnsi="仿宋" w:cs="宋体"/>
          <w:b/>
          <w:bCs/>
          <w:color w:val="333333"/>
          <w:spacing w:val="8"/>
          <w:sz w:val="30"/>
          <w:szCs w:val="30"/>
        </w:rPr>
      </w:pPr>
      <w:r w:rsidRPr="00831746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一、</w:t>
      </w:r>
      <w:r w:rsidR="00EB66CC" w:rsidRPr="00831746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复查对象</w:t>
      </w:r>
    </w:p>
    <w:p w14:paraId="7CD6122B" w14:textId="3553B462" w:rsidR="00EB66CC" w:rsidRPr="00EB66CC" w:rsidRDefault="00EB66CC" w:rsidP="00EB66CC">
      <w:pPr>
        <w:shd w:val="clear" w:color="auto" w:fill="FFFFFF"/>
        <w:adjustRightInd/>
        <w:snapToGrid/>
        <w:spacing w:after="0" w:line="440" w:lineRule="exact"/>
        <w:ind w:firstLineChars="200" w:firstLine="632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EB66CC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2019年下半年报名并参加中小学教师资格面试（武汉考区）且对本人成绩有异议的考生。</w:t>
      </w:r>
    </w:p>
    <w:p w14:paraId="3258199A" w14:textId="3BEFA773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二、</w:t>
      </w:r>
      <w:r w:rsidR="00CB19F4"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预登记</w:t>
      </w:r>
      <w:r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时间</w:t>
      </w:r>
    </w:p>
    <w:p w14:paraId="78DAF3B8" w14:textId="77777777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ind w:firstLine="70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仿宋" w:eastAsia="仿宋" w:hAnsi="仿宋" w:cs="宋体" w:hint="eastAsia"/>
          <w:color w:val="000000"/>
          <w:spacing w:val="2"/>
          <w:sz w:val="30"/>
          <w:szCs w:val="30"/>
        </w:rPr>
        <w:t>2020年3月3日起中国教育考试网</w:t>
      </w: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公布面试成绩后10个工作日内。</w:t>
      </w:r>
    </w:p>
    <w:p w14:paraId="02C4E4B1" w14:textId="77777777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三、</w:t>
      </w:r>
      <w:r w:rsidR="00CB19F4"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登记与</w:t>
      </w:r>
      <w:r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复查流程</w:t>
      </w:r>
    </w:p>
    <w:p w14:paraId="5685FDBE" w14:textId="77777777" w:rsidR="00CF4875" w:rsidRDefault="00CF4875" w:rsidP="00EB66CC">
      <w:pPr>
        <w:shd w:val="clear" w:color="auto" w:fill="FFFFFF"/>
        <w:adjustRightInd/>
        <w:snapToGrid/>
        <w:spacing w:after="0" w:line="440" w:lineRule="exact"/>
        <w:ind w:firstLine="645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1、考生填写《武汉考区中小学教师资格考试成绩复查申请》（附后）</w:t>
      </w:r>
      <w:r w:rsidR="00323ADB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，</w:t>
      </w: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发送至指定邮箱</w:t>
      </w:r>
      <w:r w:rsidR="00932344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进行预</w:t>
      </w:r>
      <w:r w:rsidR="00323ADB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登记。</w:t>
      </w: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（</w:t>
      </w:r>
      <w:r w:rsidR="00323ADB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邮箱地址：</w:t>
      </w:r>
      <w:hyperlink r:id="rId7" w:history="1">
        <w:r w:rsidR="00CB19F4" w:rsidRPr="002C27A0">
          <w:rPr>
            <w:rStyle w:val="a8"/>
            <w:rFonts w:ascii="仿宋" w:eastAsia="仿宋" w:hAnsi="仿宋" w:cs="宋体" w:hint="eastAsia"/>
            <w:spacing w:val="8"/>
            <w:sz w:val="30"/>
            <w:szCs w:val="30"/>
          </w:rPr>
          <w:t>whzkbzkc@vip.163.com</w:t>
        </w:r>
      </w:hyperlink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）</w:t>
      </w:r>
    </w:p>
    <w:p w14:paraId="6D6438A4" w14:textId="77777777" w:rsidR="00C3039E" w:rsidRPr="002C27A0" w:rsidRDefault="00C3039E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2、</w:t>
      </w: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市</w:t>
      </w:r>
      <w:proofErr w:type="gramStart"/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招考办</w:t>
      </w:r>
      <w:proofErr w:type="gramEnd"/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通过</w:t>
      </w:r>
      <w:proofErr w:type="gramStart"/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电子邮件向预登记</w:t>
      </w:r>
      <w:proofErr w:type="gramEnd"/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成绩复查考生告知“来电收悉，预约成功，请等待复查结果反馈”。</w:t>
      </w:r>
    </w:p>
    <w:p w14:paraId="38DDDB86" w14:textId="77777777" w:rsidR="00CF4875" w:rsidRPr="002C27A0" w:rsidRDefault="00C3039E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3</w:t>
      </w:r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、市</w:t>
      </w:r>
      <w:proofErr w:type="gramStart"/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招考办</w:t>
      </w:r>
      <w:proofErr w:type="gramEnd"/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受理、汇总考生成绩复查信息并报省教育考试院。</w:t>
      </w:r>
    </w:p>
    <w:p w14:paraId="323B658B" w14:textId="77777777" w:rsidR="00CF4875" w:rsidRPr="002C27A0" w:rsidRDefault="00C3039E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4</w:t>
      </w:r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、</w:t>
      </w:r>
      <w:r w:rsidR="008C10D3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待</w:t>
      </w:r>
      <w:r w:rsidR="00B71BA2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武汉市新冠肺炎疫情防控指挥部</w:t>
      </w:r>
      <w:r w:rsidR="008C10D3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发布解除防控通告后，由</w:t>
      </w:r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市</w:t>
      </w:r>
      <w:proofErr w:type="gramStart"/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招考办</w:t>
      </w:r>
      <w:proofErr w:type="gramEnd"/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配合省教育考试院进行成绩复查。</w:t>
      </w:r>
    </w:p>
    <w:p w14:paraId="2BB35260" w14:textId="77777777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仿宋" w:eastAsia="仿宋" w:hAnsi="仿宋" w:cs="宋体" w:hint="eastAsia"/>
          <w:b/>
          <w:bCs/>
          <w:color w:val="333333"/>
          <w:spacing w:val="8"/>
          <w:sz w:val="30"/>
          <w:szCs w:val="30"/>
        </w:rPr>
        <w:t>四、结果反馈</w:t>
      </w:r>
    </w:p>
    <w:p w14:paraId="196BEE4A" w14:textId="77777777" w:rsidR="008C10D3" w:rsidRPr="002C27A0" w:rsidRDefault="00C3039E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1</w:t>
      </w:r>
      <w:r w:rsidR="00B71BA2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、</w:t>
      </w:r>
      <w:r w:rsidR="008C10D3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新冠肺炎疫情防控解除后，市</w:t>
      </w:r>
      <w:proofErr w:type="gramStart"/>
      <w:r w:rsidR="008C10D3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招考办</w:t>
      </w:r>
      <w:proofErr w:type="gramEnd"/>
      <w:r w:rsidR="008C10D3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将通过电子邮件尽快告知考生复查结果。</w:t>
      </w:r>
    </w:p>
    <w:p w14:paraId="5CA15650" w14:textId="77777777" w:rsidR="00CF4875" w:rsidRPr="002C27A0" w:rsidRDefault="00C3039E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2</w:t>
      </w:r>
      <w:r w:rsidR="008C10D3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、</w:t>
      </w:r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  <w:shd w:val="clear" w:color="auto" w:fill="FFFFFF"/>
        </w:rPr>
        <w:t>对复查后成绩有变更的考生，由市</w:t>
      </w:r>
      <w:proofErr w:type="gramStart"/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  <w:shd w:val="clear" w:color="auto" w:fill="FFFFFF"/>
        </w:rPr>
        <w:t>招考办</w:t>
      </w:r>
      <w:proofErr w:type="gramEnd"/>
      <w:r w:rsidR="00CF4875"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  <w:shd w:val="clear" w:color="auto" w:fill="FFFFFF"/>
        </w:rPr>
        <w:t>电话通知考生本人，复查后成绩无变更的考生不再另行电话通知。</w:t>
      </w:r>
    </w:p>
    <w:p w14:paraId="34791534" w14:textId="77777777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宋体" w:eastAsia="仿宋" w:hAnsi="宋体" w:cs="宋体" w:hint="eastAsia"/>
          <w:color w:val="333333"/>
          <w:spacing w:val="8"/>
          <w:sz w:val="30"/>
          <w:szCs w:val="30"/>
          <w:shd w:val="clear" w:color="auto" w:fill="FFFFFF"/>
        </w:rPr>
        <w:t> </w:t>
      </w:r>
    </w:p>
    <w:p w14:paraId="242F3313" w14:textId="77777777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ind w:firstLine="645"/>
        <w:jc w:val="both"/>
        <w:rPr>
          <w:rFonts w:ascii="仿宋" w:eastAsia="仿宋" w:hAnsi="仿宋" w:cs="宋体"/>
          <w:color w:val="333333"/>
          <w:spacing w:val="8"/>
          <w:sz w:val="30"/>
          <w:szCs w:val="30"/>
        </w:rPr>
      </w:pPr>
    </w:p>
    <w:p w14:paraId="41C728CF" w14:textId="77777777" w:rsidR="00CF4875" w:rsidRPr="002C27A0" w:rsidRDefault="00CF4875" w:rsidP="00EB66CC">
      <w:pPr>
        <w:shd w:val="clear" w:color="auto" w:fill="FFFFFF"/>
        <w:adjustRightInd/>
        <w:snapToGrid/>
        <w:spacing w:after="0" w:line="440" w:lineRule="exact"/>
        <w:jc w:val="right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武汉市招生考试办公室</w:t>
      </w:r>
    </w:p>
    <w:p w14:paraId="10755CED" w14:textId="77777777" w:rsidR="00CF4875" w:rsidRPr="002C27A0" w:rsidRDefault="00CF4875" w:rsidP="00B868CE">
      <w:pPr>
        <w:shd w:val="clear" w:color="auto" w:fill="FFFFFF"/>
        <w:adjustRightInd/>
        <w:snapToGrid/>
        <w:spacing w:after="0" w:line="440" w:lineRule="exact"/>
        <w:ind w:right="316"/>
        <w:jc w:val="right"/>
        <w:rPr>
          <w:rFonts w:ascii="仿宋" w:eastAsia="仿宋" w:hAnsi="仿宋" w:cs="宋体"/>
          <w:color w:val="333333"/>
          <w:spacing w:val="8"/>
          <w:sz w:val="30"/>
          <w:szCs w:val="30"/>
        </w:rPr>
      </w:pPr>
      <w:bookmarkStart w:id="0" w:name="_GoBack"/>
      <w:bookmarkEnd w:id="0"/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2020年</w:t>
      </w:r>
      <w:r w:rsidR="002B45ED" w:rsidRPr="002C27A0">
        <w:rPr>
          <w:rFonts w:ascii="仿宋" w:eastAsia="仿宋" w:hAnsi="仿宋" w:cs="宋体"/>
          <w:color w:val="333333"/>
          <w:spacing w:val="8"/>
          <w:sz w:val="30"/>
          <w:szCs w:val="30"/>
        </w:rPr>
        <w:t>3</w:t>
      </w: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月</w:t>
      </w:r>
      <w:r w:rsidR="002B45ED" w:rsidRPr="002C27A0">
        <w:rPr>
          <w:rFonts w:ascii="仿宋" w:eastAsia="仿宋" w:hAnsi="仿宋" w:cs="宋体"/>
          <w:color w:val="333333"/>
          <w:spacing w:val="8"/>
          <w:sz w:val="30"/>
          <w:szCs w:val="30"/>
        </w:rPr>
        <w:t>1</w:t>
      </w:r>
      <w:r w:rsidRPr="002C27A0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日</w:t>
      </w:r>
    </w:p>
    <w:p w14:paraId="017AADC5" w14:textId="77777777" w:rsidR="00CF4875" w:rsidRPr="005839DA" w:rsidRDefault="00CF4875" w:rsidP="00EB66CC">
      <w:pPr>
        <w:shd w:val="clear" w:color="auto" w:fill="FFFFFF"/>
        <w:adjustRightInd/>
        <w:snapToGrid/>
        <w:spacing w:after="0" w:line="440" w:lineRule="exact"/>
        <w:jc w:val="right"/>
        <w:rPr>
          <w:rFonts w:ascii="微软雅黑" w:hAnsi="微软雅黑" w:cs="宋体"/>
          <w:color w:val="333333"/>
          <w:spacing w:val="8"/>
          <w:sz w:val="26"/>
          <w:szCs w:val="26"/>
        </w:rPr>
      </w:pPr>
    </w:p>
    <w:p w14:paraId="5A68FE7C" w14:textId="77777777" w:rsidR="00CF4875" w:rsidRPr="005839DA" w:rsidRDefault="00CF4875" w:rsidP="002B3D94">
      <w:pPr>
        <w:shd w:val="clear" w:color="auto" w:fill="FFFFFF"/>
        <w:adjustRightInd/>
        <w:snapToGrid/>
        <w:spacing w:after="0" w:line="555" w:lineRule="atLeast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附：</w:t>
      </w:r>
      <w:r w:rsidRPr="005839DA">
        <w:rPr>
          <w:rFonts w:ascii="宋体" w:eastAsia="宋体" w:hAnsi="宋体" w:cs="宋体" w:hint="eastAsia"/>
          <w:b/>
          <w:bCs/>
          <w:color w:val="333333"/>
          <w:spacing w:val="8"/>
          <w:sz w:val="36"/>
        </w:rPr>
        <w:t> </w:t>
      </w:r>
    </w:p>
    <w:p w14:paraId="08F7C36D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b/>
          <w:bCs/>
          <w:color w:val="333333"/>
          <w:spacing w:val="8"/>
          <w:sz w:val="36"/>
        </w:rPr>
        <w:t>2019年下半年中小学教师资格考试</w:t>
      </w:r>
    </w:p>
    <w:p w14:paraId="2410EC83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b/>
          <w:bCs/>
          <w:color w:val="333333"/>
          <w:spacing w:val="8"/>
          <w:sz w:val="36"/>
        </w:rPr>
        <w:t>武汉考区成绩复查申请</w:t>
      </w:r>
    </w:p>
    <w:p w14:paraId="384E351B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ind w:firstLine="57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</w:t>
      </w:r>
    </w:p>
    <w:p w14:paraId="2B582CA5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ind w:firstLine="57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本人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  <w:u w:val="single"/>
        </w:rPr>
        <w:t>       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u w:val="single"/>
        </w:rPr>
        <w:t> </w:t>
      </w: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参加武汉市2019年下半年中小学教师资格</w:t>
      </w: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面</w:t>
      </w: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试，日前经登陆</w:t>
      </w:r>
      <w:r w:rsidRPr="005839DA">
        <w:rPr>
          <w:rFonts w:ascii="仿宋" w:eastAsia="仿宋" w:hAnsi="仿宋" w:cs="宋体" w:hint="eastAsia"/>
          <w:color w:val="333333"/>
          <w:spacing w:val="2"/>
          <w:sz w:val="30"/>
          <w:szCs w:val="30"/>
        </w:rPr>
        <w:t>中国教育考试网查询成绩，现对成绩存有异议，申请成绩复查。</w:t>
      </w:r>
    </w:p>
    <w:p w14:paraId="70B575A1" w14:textId="77777777" w:rsidR="00CF4875" w:rsidRPr="005839DA" w:rsidRDefault="00CF4875" w:rsidP="00CF4875">
      <w:pPr>
        <w:shd w:val="clear" w:color="auto" w:fill="FFFFFF"/>
        <w:adjustRightInd/>
        <w:snapToGrid/>
        <w:spacing w:after="0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</w:p>
    <w:tbl>
      <w:tblPr>
        <w:tblStyle w:val="a3"/>
        <w:tblW w:w="8937" w:type="dxa"/>
        <w:jc w:val="center"/>
        <w:tblLook w:val="04A0" w:firstRow="1" w:lastRow="0" w:firstColumn="1" w:lastColumn="0" w:noHBand="0" w:noVBand="1"/>
      </w:tblPr>
      <w:tblGrid>
        <w:gridCol w:w="1425"/>
        <w:gridCol w:w="1301"/>
        <w:gridCol w:w="1418"/>
        <w:gridCol w:w="1417"/>
        <w:gridCol w:w="1559"/>
        <w:gridCol w:w="567"/>
        <w:gridCol w:w="1250"/>
      </w:tblGrid>
      <w:tr w:rsidR="00CF4875" w:rsidRPr="005839DA" w14:paraId="06DC0CEE" w14:textId="77777777" w:rsidTr="00370210">
        <w:trPr>
          <w:jc w:val="center"/>
        </w:trPr>
        <w:tc>
          <w:tcPr>
            <w:tcW w:w="1425" w:type="dxa"/>
            <w:vAlign w:val="center"/>
          </w:tcPr>
          <w:p w14:paraId="7C6E8A76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01" w:type="dxa"/>
            <w:vAlign w:val="center"/>
          </w:tcPr>
          <w:p w14:paraId="37C2BD24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4DED3B0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vAlign w:val="center"/>
          </w:tcPr>
          <w:p w14:paraId="336BD6F6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B2274E8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817" w:type="dxa"/>
            <w:gridSpan w:val="2"/>
            <w:vAlign w:val="center"/>
          </w:tcPr>
          <w:p w14:paraId="03EBC472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4875" w:rsidRPr="005839DA" w14:paraId="113631CE" w14:textId="77777777" w:rsidTr="00370210">
        <w:trPr>
          <w:jc w:val="center"/>
        </w:trPr>
        <w:tc>
          <w:tcPr>
            <w:tcW w:w="1425" w:type="dxa"/>
            <w:vAlign w:val="center"/>
          </w:tcPr>
          <w:p w14:paraId="42E8ACD3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719" w:type="dxa"/>
            <w:gridSpan w:val="2"/>
            <w:vAlign w:val="center"/>
          </w:tcPr>
          <w:p w14:paraId="733AF47D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7C25772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准考证号</w:t>
            </w:r>
          </w:p>
        </w:tc>
        <w:tc>
          <w:tcPr>
            <w:tcW w:w="3376" w:type="dxa"/>
            <w:gridSpan w:val="3"/>
            <w:vAlign w:val="center"/>
          </w:tcPr>
          <w:p w14:paraId="35A189F4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4875" w:rsidRPr="005839DA" w14:paraId="0371D7FD" w14:textId="77777777" w:rsidTr="007F058D">
        <w:trPr>
          <w:jc w:val="center"/>
        </w:trPr>
        <w:tc>
          <w:tcPr>
            <w:tcW w:w="1425" w:type="dxa"/>
            <w:vAlign w:val="center"/>
          </w:tcPr>
          <w:p w14:paraId="67216F58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面试考点</w:t>
            </w:r>
          </w:p>
        </w:tc>
        <w:tc>
          <w:tcPr>
            <w:tcW w:w="1301" w:type="dxa"/>
            <w:vAlign w:val="center"/>
          </w:tcPr>
          <w:p w14:paraId="08B97610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DF2F74A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面试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科目</w:t>
            </w:r>
          </w:p>
        </w:tc>
        <w:tc>
          <w:tcPr>
            <w:tcW w:w="1417" w:type="dxa"/>
            <w:vAlign w:val="center"/>
          </w:tcPr>
          <w:p w14:paraId="7D05A38D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5C6057F9" w14:textId="77777777" w:rsidR="00CF4875" w:rsidRPr="005839DA" w:rsidRDefault="007F058D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网站查询</w:t>
            </w:r>
            <w:r w:rsidR="00CF4875" w:rsidRPr="005839DA">
              <w:rPr>
                <w:rFonts w:ascii="仿宋" w:eastAsia="仿宋" w:hAnsi="仿宋" w:hint="eastAsia"/>
                <w:sz w:val="28"/>
                <w:szCs w:val="28"/>
              </w:rPr>
              <w:t>成绩</w:t>
            </w:r>
          </w:p>
        </w:tc>
        <w:tc>
          <w:tcPr>
            <w:tcW w:w="1250" w:type="dxa"/>
            <w:vAlign w:val="center"/>
          </w:tcPr>
          <w:p w14:paraId="771BE01E" w14:textId="77777777" w:rsidR="00CF4875" w:rsidRPr="005839DA" w:rsidRDefault="00CF4875" w:rsidP="0037021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4177A667" w14:textId="77777777" w:rsidR="00CF4875" w:rsidRDefault="00CF4875" w:rsidP="00CF4875">
      <w:pPr>
        <w:shd w:val="clear" w:color="auto" w:fill="FFFFFF"/>
        <w:adjustRightInd/>
        <w:snapToGrid/>
        <w:spacing w:after="0" w:line="555" w:lineRule="atLeast"/>
        <w:jc w:val="both"/>
        <w:rPr>
          <w:rFonts w:ascii="仿宋" w:eastAsia="仿宋" w:hAnsi="仿宋" w:cs="宋体"/>
          <w:b/>
          <w:bCs/>
          <w:color w:val="333333"/>
          <w:spacing w:val="2"/>
          <w:sz w:val="30"/>
        </w:rPr>
      </w:pPr>
    </w:p>
    <w:p w14:paraId="26379EAD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b/>
          <w:bCs/>
          <w:color w:val="333333"/>
          <w:spacing w:val="2"/>
          <w:sz w:val="30"/>
        </w:rPr>
        <w:t>本人承诺：</w:t>
      </w:r>
    </w:p>
    <w:p w14:paraId="3ECF23D8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ind w:firstLine="66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2"/>
          <w:sz w:val="30"/>
          <w:szCs w:val="30"/>
        </w:rPr>
        <w:t>提供的信息均为本人真实信息，如因信息不实而造成的一切后果由本人承担。</w:t>
      </w:r>
    </w:p>
    <w:p w14:paraId="2B9EFCDF" w14:textId="77777777" w:rsidR="00CF4875" w:rsidRPr="005839DA" w:rsidRDefault="00CF4875" w:rsidP="00CF4875">
      <w:pPr>
        <w:shd w:val="clear" w:color="auto" w:fill="FFFFFF"/>
        <w:adjustRightInd/>
        <w:snapToGrid/>
        <w:spacing w:after="0" w:line="555" w:lineRule="atLeast"/>
        <w:ind w:firstLine="42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</w:t>
      </w:r>
    </w:p>
    <w:p w14:paraId="0D57C3F7" w14:textId="77777777" w:rsidR="00CF4875" w:rsidRDefault="00CF4875" w:rsidP="00CF4875">
      <w:pPr>
        <w:shd w:val="clear" w:color="auto" w:fill="FFFFFF"/>
        <w:adjustRightInd/>
        <w:snapToGrid/>
        <w:spacing w:after="0"/>
        <w:ind w:leftChars="2170" w:left="4774" w:right="616"/>
        <w:rPr>
          <w:rFonts w:ascii="宋体" w:eastAsia="宋体" w:hAnsi="宋体" w:cs="宋体"/>
          <w:color w:val="333333"/>
          <w:spacing w:val="8"/>
          <w:sz w:val="30"/>
          <w:szCs w:val="30"/>
        </w:rPr>
      </w:pP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申请人：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 </w:t>
      </w:r>
    </w:p>
    <w:p w14:paraId="7B05A31C" w14:textId="77777777" w:rsidR="00CF4875" w:rsidRPr="005839DA" w:rsidRDefault="00CF4875" w:rsidP="00CF4875">
      <w:pPr>
        <w:shd w:val="clear" w:color="auto" w:fill="FFFFFF"/>
        <w:adjustRightInd/>
        <w:snapToGrid/>
        <w:spacing w:after="0"/>
        <w:ind w:leftChars="2170" w:left="4774" w:right="616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仿宋" w:hint="eastAsia"/>
          <w:color w:val="333333"/>
          <w:spacing w:val="8"/>
          <w:sz w:val="30"/>
          <w:szCs w:val="30"/>
        </w:rPr>
        <w:br/>
      </w: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时　间：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 </w:t>
      </w:r>
    </w:p>
    <w:p w14:paraId="224F54D9" w14:textId="77777777" w:rsidR="00E67BFC" w:rsidRDefault="00E67BFC"/>
    <w:sectPr w:rsidR="00E67BF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17F00" w14:textId="77777777" w:rsidR="00A554F1" w:rsidRDefault="00A554F1" w:rsidP="00932344">
      <w:pPr>
        <w:spacing w:after="0"/>
      </w:pPr>
      <w:r>
        <w:separator/>
      </w:r>
    </w:p>
  </w:endnote>
  <w:endnote w:type="continuationSeparator" w:id="0">
    <w:p w14:paraId="04063124" w14:textId="77777777" w:rsidR="00A554F1" w:rsidRDefault="00A554F1" w:rsidP="009323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26F36B" w14:textId="77777777" w:rsidR="00A554F1" w:rsidRDefault="00A554F1" w:rsidP="00932344">
      <w:pPr>
        <w:spacing w:after="0"/>
      </w:pPr>
      <w:r>
        <w:separator/>
      </w:r>
    </w:p>
  </w:footnote>
  <w:footnote w:type="continuationSeparator" w:id="0">
    <w:p w14:paraId="5DABF4B8" w14:textId="77777777" w:rsidR="00A554F1" w:rsidRDefault="00A554F1" w:rsidP="0093234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0D4A05"/>
    <w:multiLevelType w:val="hybridMultilevel"/>
    <w:tmpl w:val="DE18F118"/>
    <w:lvl w:ilvl="0" w:tplc="0B94944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875"/>
    <w:rsid w:val="00040793"/>
    <w:rsid w:val="000409D5"/>
    <w:rsid w:val="00065910"/>
    <w:rsid w:val="00133237"/>
    <w:rsid w:val="00136A62"/>
    <w:rsid w:val="00235497"/>
    <w:rsid w:val="002B2352"/>
    <w:rsid w:val="002B3D94"/>
    <w:rsid w:val="002B45ED"/>
    <w:rsid w:val="002C27A0"/>
    <w:rsid w:val="0030741D"/>
    <w:rsid w:val="00323ADB"/>
    <w:rsid w:val="00345D84"/>
    <w:rsid w:val="00352969"/>
    <w:rsid w:val="00486F66"/>
    <w:rsid w:val="0049159F"/>
    <w:rsid w:val="00531801"/>
    <w:rsid w:val="007531CC"/>
    <w:rsid w:val="007F058D"/>
    <w:rsid w:val="00831746"/>
    <w:rsid w:val="008C10D3"/>
    <w:rsid w:val="00932344"/>
    <w:rsid w:val="00A05E3B"/>
    <w:rsid w:val="00A554F1"/>
    <w:rsid w:val="00B449DF"/>
    <w:rsid w:val="00B71BA2"/>
    <w:rsid w:val="00B868CE"/>
    <w:rsid w:val="00C24E46"/>
    <w:rsid w:val="00C3039E"/>
    <w:rsid w:val="00CB19F4"/>
    <w:rsid w:val="00CF4875"/>
    <w:rsid w:val="00E24A7C"/>
    <w:rsid w:val="00E67BFC"/>
    <w:rsid w:val="00E7740D"/>
    <w:rsid w:val="00EB6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1DE2C"/>
  <w15:docId w15:val="{EF806F02-CF8B-4102-97B5-BA019A3D9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875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875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9323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932344"/>
    <w:rPr>
      <w:rFonts w:ascii="Tahoma" w:eastAsia="微软雅黑" w:hAnsi="Tahoma"/>
      <w:kern w:val="0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93234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932344"/>
    <w:rPr>
      <w:rFonts w:ascii="Tahoma" w:eastAsia="微软雅黑" w:hAnsi="Tahoma"/>
      <w:kern w:val="0"/>
      <w:sz w:val="18"/>
      <w:szCs w:val="18"/>
    </w:rPr>
  </w:style>
  <w:style w:type="character" w:styleId="a8">
    <w:name w:val="Hyperlink"/>
    <w:basedOn w:val="a0"/>
    <w:uiPriority w:val="99"/>
    <w:unhideWhenUsed/>
    <w:rsid w:val="00CB19F4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EB66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hzkbzkc@vip.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惠敏</dc:creator>
  <cp:keywords/>
  <dc:description/>
  <cp:lastModifiedBy>余 惠敏</cp:lastModifiedBy>
  <cp:revision>5</cp:revision>
  <dcterms:created xsi:type="dcterms:W3CDTF">2020-03-02T02:50:00Z</dcterms:created>
  <dcterms:modified xsi:type="dcterms:W3CDTF">2020-03-02T03:16:00Z</dcterms:modified>
</cp:coreProperties>
</file>