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3C" w:rsidRPr="006E703C" w:rsidRDefault="006E703C" w:rsidP="006E703C">
      <w:pPr>
        <w:shd w:val="clear" w:color="auto" w:fill="FFFFFF"/>
        <w:adjustRightInd/>
        <w:snapToGrid/>
        <w:spacing w:after="0" w:line="560" w:lineRule="atLeast"/>
        <w:ind w:firstLine="560"/>
        <w:jc w:val="center"/>
        <w:rPr>
          <w:rFonts w:ascii="宋体" w:eastAsia="宋体" w:hAnsi="宋体" w:cs="宋体"/>
          <w:color w:val="000000"/>
          <w:sz w:val="18"/>
          <w:szCs w:val="18"/>
        </w:rPr>
      </w:pPr>
      <w:r w:rsidRPr="006E703C">
        <w:rPr>
          <w:rFonts w:ascii="宋体" w:eastAsia="宋体" w:hAnsi="宋体" w:cs="宋体" w:hint="eastAsia"/>
          <w:color w:val="252525"/>
          <w:sz w:val="28"/>
          <w:szCs w:val="28"/>
          <w:shd w:val="clear" w:color="auto" w:fill="FFFFFF"/>
        </w:rPr>
        <w:t>唐山市第二中学简介</w:t>
      </w:r>
    </w:p>
    <w:p w:rsidR="006E703C" w:rsidRPr="006E703C" w:rsidRDefault="006E703C" w:rsidP="006E703C">
      <w:pPr>
        <w:shd w:val="clear" w:color="auto" w:fill="FFFFFF"/>
        <w:adjustRightInd/>
        <w:snapToGrid/>
        <w:spacing w:after="0" w:line="560" w:lineRule="atLeast"/>
        <w:ind w:firstLine="56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703C">
        <w:rPr>
          <w:rFonts w:ascii="宋体" w:eastAsia="宋体" w:hAnsi="宋体" w:cs="宋体" w:hint="eastAsia"/>
          <w:color w:val="252525"/>
          <w:sz w:val="28"/>
          <w:szCs w:val="28"/>
          <w:shd w:val="clear" w:color="auto" w:fill="FFFFFF"/>
        </w:rPr>
        <w:t>河北省唐山市第二中学（以下简称“唐山二中”）坐落于美丽的渤海之珠---唐山市。唐山，南临渤海，北依燕山，毗邻京津，地处华北与东北通道的咽喉要地，是京津唐工业基地中心城市、京津冀城市群东北部副中心城市，发展潜力无限。唐山二中始建于1945年，是河北省首批重点中学，河北省示范性高中，校址位于河北省唐山市路南区友谊路2号。</w:t>
      </w:r>
    </w:p>
    <w:p w:rsidR="006E703C" w:rsidRPr="006E703C" w:rsidRDefault="006E703C" w:rsidP="006E703C">
      <w:pPr>
        <w:shd w:val="clear" w:color="auto" w:fill="FFFFFF"/>
        <w:adjustRightInd/>
        <w:snapToGrid/>
        <w:spacing w:after="0" w:line="560" w:lineRule="atLeast"/>
        <w:ind w:firstLine="56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703C">
        <w:rPr>
          <w:rFonts w:ascii="宋体" w:eastAsia="宋体" w:hAnsi="宋体" w:cs="宋体" w:hint="eastAsia"/>
          <w:color w:val="252525"/>
          <w:sz w:val="28"/>
          <w:szCs w:val="28"/>
          <w:shd w:val="clear" w:color="auto" w:fill="FFFFFF"/>
        </w:rPr>
        <w:t>学校占地120亩，现设置教学班72个，在校生3600余人。学校有教学楼3座、科技实验楼、体育馆、图书馆、大型餐饮中心、高标准400米塑胶跑道、绿色人造草坪足球场等教育教学和健身活动设施。多网合一的校园网、数字化多媒体教学手段进入每个教室、办公室。</w:t>
      </w:r>
    </w:p>
    <w:p w:rsidR="006E703C" w:rsidRPr="006E703C" w:rsidRDefault="006E703C" w:rsidP="006E703C">
      <w:pPr>
        <w:shd w:val="clear" w:color="auto" w:fill="FFFFFF"/>
        <w:adjustRightInd/>
        <w:snapToGrid/>
        <w:spacing w:after="0" w:line="560" w:lineRule="atLeast"/>
        <w:ind w:firstLine="56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703C">
        <w:rPr>
          <w:rFonts w:ascii="宋体" w:eastAsia="宋体" w:hAnsi="宋体" w:cs="宋体" w:hint="eastAsia"/>
          <w:color w:val="252525"/>
          <w:sz w:val="28"/>
          <w:szCs w:val="28"/>
          <w:shd w:val="clear" w:color="auto" w:fill="FFFFFF"/>
        </w:rPr>
        <w:t>学校有287名教职工，其中特级、高级教师120人，中级教师139人，具有研究生学历教师130余人，国家、省、市三级骨干教师70余名。</w:t>
      </w:r>
    </w:p>
    <w:p w:rsidR="006E703C" w:rsidRPr="006E703C" w:rsidRDefault="006E703C" w:rsidP="006E703C">
      <w:pPr>
        <w:shd w:val="clear" w:color="auto" w:fill="FFFFFF"/>
        <w:adjustRightInd/>
        <w:snapToGrid/>
        <w:spacing w:after="0" w:line="560" w:lineRule="atLeast"/>
        <w:ind w:firstLine="56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703C">
        <w:rPr>
          <w:rFonts w:ascii="宋体" w:eastAsia="宋体" w:hAnsi="宋体" w:cs="宋体" w:hint="eastAsia"/>
          <w:color w:val="252525"/>
          <w:sz w:val="28"/>
          <w:szCs w:val="28"/>
          <w:shd w:val="clear" w:color="auto" w:fill="FFFFFF"/>
        </w:rPr>
        <w:t>学校历经七十余载辛勤耕耘，形成了独特的校园文化：“尚德、崇实、勤奋、进取”的校训；“落实科学发展观，为学生终身发展奠基”的办学宗旨；“尊重、责任、荣誉、安全”的核心价值；“立德树人，以人育人，科研兴校，质量强校”的工作思路；“志</w:t>
      </w:r>
      <w:r w:rsidRPr="006E703C">
        <w:rPr>
          <w:rFonts w:ascii="宋体" w:eastAsia="宋体" w:hAnsi="宋体" w:cs="宋体" w:hint="eastAsia"/>
          <w:color w:val="252525"/>
          <w:sz w:val="28"/>
          <w:szCs w:val="28"/>
          <w:shd w:val="clear" w:color="auto" w:fill="FFFFFF"/>
        </w:rPr>
        <w:lastRenderedPageBreak/>
        <w:t>存高远，脚踏实地，自强不息”的培养目标等。学校教育教学质量不断提升，向社会输送了大批优秀人才。近十年来，学校高考成绩连年大幅度攀升，在2014年河北省考试院公布的高考成绩中，我校排名全省第19位，被评为河北省潜力校第3位。2019年我校高考一本上线人数858人，重点本科上线率达75%。此外，连年多项国家级竞赛、世界级竞赛大奖花落唐山二中。在2019年ICAS(国际联校学科竞赛与评估)考试的成绩中，我校高二年级（19）班纪宇同学凭借非凡实力荣获一等奖,获得新南威尔士大学全额奖学金资助赴澳大利亚学习。另外，学校机器人兴趣小组多次赴海外参加国际大赛，2017年7月4日，“火立方”队参加在悉尼举办的“2017FIRST亚太锦标赛”，荣获国际赛大奖“最佳机械设计奖” 。</w:t>
      </w:r>
    </w:p>
    <w:p w:rsidR="006E703C" w:rsidRPr="006E703C" w:rsidRDefault="006E703C" w:rsidP="006E703C">
      <w:pPr>
        <w:shd w:val="clear" w:color="auto" w:fill="FFFFFF"/>
        <w:adjustRightInd/>
        <w:snapToGrid/>
        <w:spacing w:after="0" w:line="560" w:lineRule="atLeast"/>
        <w:ind w:firstLine="56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703C">
        <w:rPr>
          <w:rFonts w:ascii="宋体" w:eastAsia="宋体" w:hAnsi="宋体" w:cs="宋体" w:hint="eastAsia"/>
          <w:color w:val="252525"/>
          <w:sz w:val="28"/>
          <w:szCs w:val="28"/>
          <w:shd w:val="clear" w:color="auto" w:fill="FFFFFF"/>
        </w:rPr>
        <w:t>全面推进素质教育，使学校整体工作取得了显著成绩。唐山二中连续多年被评为河北省先进基层党组织、河北省文明单位、唐山市高中工作先进校、唐山市领导班子综合考评优秀单位。先后荣获全国群众性体育工作先进单位、河北省教育工作先进集体、河北省安全文明校园、河北省德育工作先进单位、河北省学校卫生工作先进校、河北省现代教育技术示范校等多项荣誉称号。</w:t>
      </w:r>
    </w:p>
    <w:p w:rsidR="006E703C" w:rsidRPr="006E703C" w:rsidRDefault="006E703C" w:rsidP="006E703C">
      <w:pPr>
        <w:shd w:val="clear" w:color="auto" w:fill="FFFFFF"/>
        <w:adjustRightInd/>
        <w:snapToGrid/>
        <w:spacing w:after="0" w:line="560" w:lineRule="atLeast"/>
        <w:ind w:firstLine="56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703C">
        <w:rPr>
          <w:rFonts w:ascii="宋体" w:eastAsia="宋体" w:hAnsi="宋体" w:cs="宋体" w:hint="eastAsia"/>
          <w:color w:val="252525"/>
          <w:sz w:val="28"/>
          <w:szCs w:val="28"/>
          <w:shd w:val="clear" w:color="auto" w:fill="FFFFFF"/>
        </w:rPr>
        <w:t>2018年河北省实施高考综合改革，二中人以饱满的干事热情，务实的工作作风，科学的教育方法，积极投入到“迎接高考新挑战，</w:t>
      </w:r>
      <w:r w:rsidRPr="006E703C">
        <w:rPr>
          <w:rFonts w:ascii="宋体" w:eastAsia="宋体" w:hAnsi="宋体" w:cs="宋体" w:hint="eastAsia"/>
          <w:color w:val="252525"/>
          <w:sz w:val="28"/>
          <w:szCs w:val="28"/>
          <w:shd w:val="clear" w:color="auto" w:fill="FFFFFF"/>
        </w:rPr>
        <w:lastRenderedPageBreak/>
        <w:t>勤奋进取建新功”的光辉实践中。新的时代已经到来，唐山二中正在张开双臂期待充满活力和自信、专业知识过硬、执着教育事业并极富担当的每一个优秀的你能够加入进来，我们将共同成为迎接高考新改革的见证者、参与者、开拓者。来吧！一起努力，携手同行，创领新的美好未来！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E703C"/>
    <w:rsid w:val="00323B43"/>
    <w:rsid w:val="003D37D8"/>
    <w:rsid w:val="004358AB"/>
    <w:rsid w:val="006E703C"/>
    <w:rsid w:val="008B0186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0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2020-03-12T02:23:00Z</dcterms:created>
  <dcterms:modified xsi:type="dcterms:W3CDTF">2020-03-12T02:23:00Z</dcterms:modified>
</cp:coreProperties>
</file>