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4"/>
        <w:gridCol w:w="1309"/>
        <w:gridCol w:w="924"/>
        <w:gridCol w:w="6313"/>
      </w:tblGrid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序号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岗位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人数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专业要求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中小学语文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以本科学历报考的：中国语言文学类、新闻学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以研究生学历报考的：中国语言文学一级学科、新闻传播学一级学科新闻学方向、</w:t>
            </w:r>
            <w:hyperlink r:id="rId4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学科教学（语文）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</w:t>
            </w:r>
            <w:hyperlink r:id="rId5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汉语国际教育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专业学位、新闻与传播专业学位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2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中小学数学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5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以本科学历报考的：数学类、统计学类、金融数学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以研究生学历报考的：数学一级学科、统计学一级学科、应用经济学一级学科统计学方向、应用统计专业学位、</w:t>
            </w:r>
            <w:hyperlink r:id="rId6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学科教学（数学）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3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中小学英语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3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以本科学历报考的：外国语言文学类（英语、翻译、商务英语）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以研究生学历报考的：外国语言文学一级学科（英语语言文学、</w:t>
            </w:r>
            <w:hyperlink r:id="rId7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外国语言学及应用语言学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方向）、</w:t>
            </w:r>
            <w:hyperlink r:id="rId8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英语笔译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</w:t>
            </w:r>
            <w:hyperlink r:id="rId9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英语口译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</w:t>
            </w:r>
            <w:hyperlink r:id="rId10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学科教学（英语）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4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初中物理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以本科学历报考的：物理学类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以研究生学历报考的：物理学一级学科、力学一级学科、光学工程一级学科、动力工程及工程热物理一级学科、电气工程一级学科、电子科学与技术一级学科、</w:t>
            </w:r>
            <w:hyperlink r:id="rId11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学科教学（物理）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5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中小学道法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以本科学历报考的：政治学类、马克思主义理论类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以研究生学历报考的：政治学一级学科、马克思主义理论一级学科、</w:t>
            </w:r>
            <w:hyperlink r:id="rId12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学科教学（思政）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6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初中历史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以本科学历报考的：历史学类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以研究生学历报考的：考古学一级学科、中国史一级学科、世界史一级学科、</w:t>
            </w:r>
            <w:hyperlink r:id="rId13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学科教学（历史）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7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初中化学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以本科学历报考的：化学类、化工与制药类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以研究生学历报考的：化学一级学科、化学工程与技术一级学科、</w:t>
            </w:r>
            <w:hyperlink r:id="rId14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学科教学（化学）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</w:t>
            </w:r>
            <w:hyperlink r:id="rId15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化学工程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lastRenderedPageBreak/>
              <w:t xml:space="preserve">8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中小学信息技术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以本科学历报考的：计算机类、教育技术学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以研究生学历报考的：计算机科学与技术一级学科、网络空间安全一级学科、教育学一级学科（教育技术学方向）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9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中小学音乐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以本科学历报考的：音乐与舞蹈学类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以研究生学历报考的：音乐与舞蹈学一级学科、</w:t>
            </w:r>
            <w:hyperlink r:id="rId16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学科教学（音乐）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专业学位、音乐专业学位、</w:t>
            </w:r>
            <w:hyperlink r:id="rId17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舞蹈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10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中小学体育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2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以本科学历报考的：体育学类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以研究生学历报考的：体育学一级学科、体育专业学位、</w:t>
            </w:r>
            <w:hyperlink r:id="rId18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体育教学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专业学位、运动训练专业学位、竞赛组织专业学位、</w:t>
            </w:r>
            <w:hyperlink r:id="rId19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社会体育指导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</w:t>
            </w:r>
            <w:hyperlink r:id="rId20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学科教学（体育）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11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中小学美术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以本科学历报考的：美术学类、设计学类 </w:t>
            </w:r>
          </w:p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以研究生学历报考的：美术学一级学科、设计学一级学科、</w:t>
            </w:r>
            <w:hyperlink r:id="rId21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学科教学（美术）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>专业学位、</w:t>
            </w:r>
            <w:hyperlink r:id="rId22" w:history="1">
              <w:r w:rsidRPr="00F27E62">
                <w:rPr>
                  <w:rFonts w:ascii="微软雅黑" w:hAnsi="微软雅黑" w:cs="宋体" w:hint="eastAsia"/>
                  <w:color w:val="0000FF"/>
                  <w:sz w:val="24"/>
                  <w:szCs w:val="24"/>
                  <w:u w:val="single"/>
                </w:rPr>
                <w:t>美术</w:t>
              </w:r>
            </w:hyperlink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专业学位、艺术设计专业学位 </w:t>
            </w:r>
          </w:p>
        </w:tc>
      </w:tr>
      <w:tr w:rsidR="00F27E62" w:rsidRPr="00F27E62" w:rsidTr="00F27E62">
        <w:trPr>
          <w:tblCellSpacing w:w="0" w:type="dxa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合计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27E62" w:rsidRPr="00F27E62" w:rsidRDefault="00F27E62" w:rsidP="00F27E62">
            <w:pPr>
              <w:adjustRightInd/>
              <w:snapToGrid/>
              <w:spacing w:after="0" w:line="480" w:lineRule="atLeast"/>
              <w:jc w:val="both"/>
              <w:rPr>
                <w:rFonts w:ascii="微软雅黑" w:hAnsi="微软雅黑" w:cs="宋体"/>
                <w:sz w:val="24"/>
                <w:szCs w:val="24"/>
              </w:rPr>
            </w:pPr>
            <w:r w:rsidRPr="00F27E62">
              <w:rPr>
                <w:rFonts w:ascii="微软雅黑" w:hAnsi="微软雅黑" w:cs="宋体" w:hint="eastAsia"/>
                <w:sz w:val="24"/>
                <w:szCs w:val="24"/>
              </w:rPr>
              <w:t xml:space="preserve">28 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27E62" w:rsidRPr="00F27E62" w:rsidRDefault="00F27E62" w:rsidP="00F27E62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27E62"/>
    <w:rsid w:val="00323B43"/>
    <w:rsid w:val="003D37D8"/>
    <w:rsid w:val="004358AB"/>
    <w:rsid w:val="0064020C"/>
    <w:rsid w:val="008B7726"/>
    <w:rsid w:val="009D5DCF"/>
    <w:rsid w:val="00F27E6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F27E6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F27E6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7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5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z.chsi.com.cn/zyk/specialityDetail.do?zymc=%e8%8b%b1%e8%af%ad%e7%ac%94%e8%af%91&amp;zydm=055101&amp;ssdm=&amp;method=distribution&amp;ccdm=&amp;cckey=20" TargetMode="External"/><Relationship Id="rId13" Type="http://schemas.openxmlformats.org/officeDocument/2006/relationships/hyperlink" Target="https://yz.chsi.com.cn/zyk/specialityDetail.do?zymc=%e5%ad%a6%e7%a7%91%e6%95%99%e5%ad%a6%ef%bc%88%e5%8e%86%e5%8f%b2%ef%bc%89&amp;zydm=045109&amp;ssdm=&amp;method=distribution&amp;ccdm=&amp;cckey=20" TargetMode="External"/><Relationship Id="rId18" Type="http://schemas.openxmlformats.org/officeDocument/2006/relationships/hyperlink" Target="https://yz.chsi.com.cn/zyk/specialityDetail.do?zymc=%e4%bd%93%e8%82%b2%e6%95%99%e5%ad%a6&amp;zydm=045201&amp;ssdm=&amp;method=distribution&amp;ccdm=&amp;cckey=2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yz.chsi.com.cn/zyk/specialityDetail.do?zymc=%e5%ad%a6%e7%a7%91%e6%95%99%e5%ad%a6%ef%bc%88%e4%bd%93%e8%82%b2%ef%bc%89&amp;zydm=045112&amp;ssdm=&amp;method=distribution&amp;ccdm=&amp;cckey=20" TargetMode="External"/><Relationship Id="rId7" Type="http://schemas.openxmlformats.org/officeDocument/2006/relationships/hyperlink" Target="https://yz.chsi.com.cn/zyk/specialityDetail.do?zymc=%e5%a4%96%e5%9b%bd%e8%af%ad%e8%a8%80%e5%ad%a6%e5%8f%8a%e5%ba%94%e7%94%a8%e8%af%ad%e8%a8%80%e5%ad%a6&amp;zydm=050211&amp;ssdm=&amp;method=distribution&amp;ccdm=&amp;cckey=10" TargetMode="External"/><Relationship Id="rId12" Type="http://schemas.openxmlformats.org/officeDocument/2006/relationships/hyperlink" Target="https://yz.chsi.com.cn/zyk/specialityDetail.do?zymc=%e5%ad%a6%e7%a7%91%e6%95%99%e5%ad%a6%ef%bc%88%e6%80%9d%e6%94%bf%ef%bc%89&amp;zydm=045102&amp;ssdm=&amp;method=distribution&amp;ccdm=&amp;cckey=20" TargetMode="External"/><Relationship Id="rId17" Type="http://schemas.openxmlformats.org/officeDocument/2006/relationships/hyperlink" Target="https://yz.chsi.com.cn/zyk/specialityDetail.do?zymc=%e8%88%9e%e8%b9%88&amp;zydm=135106&amp;ssdm=&amp;method=distribution&amp;ccdm=&amp;cckey=2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z.chsi.com.cn/zyk/specialityDetail.do?zymc=%e5%ad%a6%e7%a7%91%e6%95%99%e5%ad%a6%ef%bc%88%e9%9f%b3%e4%b9%90%ef%bc%89&amp;zydm=045111&amp;ssdm=&amp;method=distribution&amp;ccdm=&amp;cckey=20" TargetMode="External"/><Relationship Id="rId20" Type="http://schemas.openxmlformats.org/officeDocument/2006/relationships/hyperlink" Target="https://yz.chsi.com.cn/zyk/specialityDetail.do?zymc=%e5%ad%a6%e7%a7%91%e6%95%99%e5%ad%a6%ef%bc%88%e4%bd%93%e8%82%b2%ef%bc%89&amp;zydm=045112&amp;ssdm=&amp;method=distribution&amp;ccdm=&amp;cckey=20" TargetMode="External"/><Relationship Id="rId1" Type="http://schemas.openxmlformats.org/officeDocument/2006/relationships/styles" Target="styles.xml"/><Relationship Id="rId6" Type="http://schemas.openxmlformats.org/officeDocument/2006/relationships/hyperlink" Target="https://yz.chsi.com.cn/zyk/specialityDetail.do?zymc=%e5%ad%a6%e7%a7%91%e6%95%99%e5%ad%a6%ef%bc%88%e8%af%ad%e6%96%87%ef%bc%89&amp;zydm=045103&amp;ssdm=&amp;method=distribution&amp;ccdm=&amp;cckey=20" TargetMode="External"/><Relationship Id="rId11" Type="http://schemas.openxmlformats.org/officeDocument/2006/relationships/hyperlink" Target="https://yz.chsi.com.cn/zyk/specialityDetail.do?zymc=%e5%ad%a6%e7%a7%91%e6%95%99%e5%ad%a6%ef%bc%88%e5%8c%96%e5%ad%a6%ef%bc%89&amp;zydm=045106&amp;ssdm=&amp;method=distribution&amp;ccdm=&amp;cckey=20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yz.chsi.com.cn/zyk/specialityDetail.do?zymc=%e6%b1%89%e8%af%ad%e5%9b%bd%e9%99%85%e6%95%99%e8%82%b2&amp;zydm=045300&amp;ssdm=&amp;method=distribution&amp;ccdm=&amp;cckey=20" TargetMode="External"/><Relationship Id="rId15" Type="http://schemas.openxmlformats.org/officeDocument/2006/relationships/hyperlink" Target="https://yz.chsi.com.cn/zyk/specialityDetail.do?zymc=%e5%8c%96%e5%ad%a6%e5%b7%a5%e7%a8%8b&amp;zydm=085216&amp;ssdm=&amp;method=distribution&amp;ccdm=&amp;cckey=2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yz.chsi.com.cn/zyk/specialityDetail.do?zymc=%e5%ad%a6%e7%a7%91%e6%95%99%e5%ad%a6%ef%bc%88%e8%8b%b1%e8%af%ad%ef%bc%89&amp;zydm=045108&amp;ssdm=&amp;method=distribution&amp;ccdm=&amp;cckey=20" TargetMode="External"/><Relationship Id="rId19" Type="http://schemas.openxmlformats.org/officeDocument/2006/relationships/hyperlink" Target="https://yz.chsi.com.cn/zyk/specialityDetail.do?zymc=%e7%a4%be%e4%bc%9a%e4%bd%93%e8%82%b2%e6%8c%87%e5%af%bc&amp;zydm=045204&amp;ssdm=&amp;method=distribution&amp;ccdm=&amp;cckey=20" TargetMode="External"/><Relationship Id="rId4" Type="http://schemas.openxmlformats.org/officeDocument/2006/relationships/hyperlink" Target="https://yz.chsi.com.cn/zyk/specialityDetail.do?zymc=%e5%ad%a6%e7%a7%91%e6%95%99%e5%ad%a6%ef%bc%88%e8%af%ad%e6%96%87%ef%bc%89&amp;zydm=045103&amp;ssdm=&amp;method=distribution&amp;ccdm=&amp;cckey=20" TargetMode="External"/><Relationship Id="rId9" Type="http://schemas.openxmlformats.org/officeDocument/2006/relationships/hyperlink" Target="https://yz.chsi.com.cn/zyk/specialityDetail.do?zymc=%e8%8b%b1%e8%af%ad%e5%8f%a3%e8%af%91&amp;zydm=055102&amp;ssdm=&amp;method=distribution&amp;ccdm=&amp;cckey=20" TargetMode="External"/><Relationship Id="rId14" Type="http://schemas.openxmlformats.org/officeDocument/2006/relationships/hyperlink" Target="https://yz.chsi.com.cn/zyk/specialityDetail.do?zymc=%e5%ad%a6%e7%a7%91%e6%95%99%e5%ad%a6%ef%bc%88%e5%8c%96%e5%ad%a6%ef%bc%89&amp;zydm=045106&amp;ssdm=&amp;method=distribution&amp;ccdm=&amp;cckey=20" TargetMode="External"/><Relationship Id="rId22" Type="http://schemas.openxmlformats.org/officeDocument/2006/relationships/hyperlink" Target="https://yz.chsi.com.cn/zyk/specialityDetail.do?zymc=%e7%be%8e%e6%9c%af&amp;zydm=135107&amp;ssdm=&amp;method=distribution&amp;ccdm=&amp;cckey=2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672</Words>
  <Characters>3836</Characters>
  <Application>Microsoft Office Word</Application>
  <DocSecurity>0</DocSecurity>
  <Lines>31</Lines>
  <Paragraphs>8</Paragraphs>
  <ScaleCrop>false</ScaleCrop>
  <Company/>
  <LinksUpToDate>false</LinksUpToDate>
  <CharactersWithSpaces>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2020-03-28T06:47:00Z</dcterms:created>
  <dcterms:modified xsi:type="dcterms:W3CDTF">2020-03-28T06:49:00Z</dcterms:modified>
</cp:coreProperties>
</file>