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附件3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“双一流”建设高校名单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（按学校代码排序）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一、一流大学建设高校42所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1.A类36所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2.B类6所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东北大学、郑州大学、湖南大学、云南大学、西北农林科技大学、新疆大学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二、一流学科建设高校95所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5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2020-03-31T09:02:34Z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