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85" w:type="dxa"/>
        <w:tblInd w:w="93" w:type="dxa"/>
        <w:tblLook w:val="04A0" w:firstRow="1" w:lastRow="0" w:firstColumn="1" w:lastColumn="0" w:noHBand="0" w:noVBand="1"/>
      </w:tblPr>
      <w:tblGrid>
        <w:gridCol w:w="801"/>
        <w:gridCol w:w="580"/>
        <w:gridCol w:w="1052"/>
        <w:gridCol w:w="580"/>
        <w:gridCol w:w="580"/>
        <w:gridCol w:w="927"/>
        <w:gridCol w:w="801"/>
        <w:gridCol w:w="580"/>
        <w:gridCol w:w="1052"/>
        <w:gridCol w:w="1932"/>
      </w:tblGrid>
      <w:tr w:rsidR="009A3E74" w:rsidRPr="009A3E74" w:rsidTr="009A3E74">
        <w:trPr>
          <w:trHeight w:val="323"/>
        </w:trPr>
        <w:tc>
          <w:tcPr>
            <w:tcW w:w="888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40"/>
                <w:szCs w:val="4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40"/>
                <w:szCs w:val="40"/>
              </w:rPr>
              <w:t>金华高等研究院（金华理工学院筹建办）</w:t>
            </w:r>
            <w:bookmarkStart w:id="0" w:name="_GoBack"/>
            <w:r w:rsidRPr="009A3E74">
              <w:rPr>
                <w:rFonts w:ascii="宋体" w:hAnsi="宋体" w:cs="宋体" w:hint="eastAsia"/>
                <w:b/>
                <w:bCs/>
                <w:sz w:val="40"/>
                <w:szCs w:val="40"/>
              </w:rPr>
              <w:t>2020年学科骨干及专任教师招聘需求表</w:t>
            </w:r>
            <w:bookmarkEnd w:id="0"/>
          </w:p>
        </w:tc>
      </w:tr>
      <w:tr w:rsidR="009A3E74" w:rsidRPr="009A3E74" w:rsidTr="009A3E74">
        <w:trPr>
          <w:trHeight w:val="271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招聘单位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经费性质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招聘岗位名称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招聘人数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学历/学位    要求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专业要求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年龄要求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户籍范围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其他要求和有关说明</w:t>
            </w:r>
          </w:p>
        </w:tc>
        <w:tc>
          <w:tcPr>
            <w:tcW w:w="1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 w:rsidRPr="009A3E74"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咨询电话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学科骨干（一）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研究生/博士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网络空间安全、计算机科学与技术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1980年1月1日以后出生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同时具有高级专业技术职称的，年龄可放宽至45周岁以下；录用1年内应取得高校教师资格证。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学科骨干（二）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研究生/博士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控制科学与工程、机械工程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1980年1月1日以后出生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同时具有高级专业技术职称的，年龄可放宽至45周岁以下；录用1年内应取得高校教师资格证。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学科骨干（三）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研究生/博士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生物医学工程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1980年1月1日以后出生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同时具有高级专业技术职称的，年龄可放宽至45周岁以下；录用1年内应取得高校教师资格证。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学科骨干（四）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研究生/博士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材料科学与工程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1980年1月1日以后出生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同时具有高级专业技术职称的，年龄可放宽至45周岁以下；录用1年内应取得高校教师资格证。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专任教师（一）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理学、工学相关专业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面向海外硕士，录用1年内应取得高校教师资格证。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全额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专任教师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（二）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教育学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相关专业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1990年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面向海外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硕士，精通包括英语在内的至少一门外语；录用1年内应取得高校教师资格证。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专任教师（三）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计算机科学与技术、控制科学与工程、数学 ；人工智能、神经科学、脑科学专业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专任教师（四）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网络空间安全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专任教师（五）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计算机科学与技术、软件工程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专任教师（六）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计算机科学与技术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专任教师（七）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 xml:space="preserve">数学、系统科学、统计学 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研究方向为数据科学与大数据技术；同时具有高级专业技术职称的，年龄可放宽至35周岁以下；录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专任教师（八）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机械工程、控制科学与工程 ；控制工程、先进制造专业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专任教师（九）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控制科学与工程、计算机科学与技术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研究方向为机器人工程；同时具有高级专业技术职称的，年龄可放宽至35周岁以下；录用1年内应取得高校教师资格证。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专任教师（十）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控制科学与工程、计算机科学与技术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研究方向为智能科学与技术；同时具有高级专业技术职称的，年龄可放宽至35周岁以下；录用1年内应取得高校教师资格证。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专任教师（十一）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药学、中药学 ；制药工程、生物工程、生物与医药专业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专任教师（十二）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生物医学工程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专任教师（十三）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 xml:space="preserve">材料科学与工程 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专任教师（十四）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动力机械及工程、动力工程、流体机械及工程、流体力学专业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研究方向为新能源科学与工程；同时具有高级专业技术职称的，年龄可放宽至35周岁以下；录用1年内应取得高校教师资格证。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专任教师（十五）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教育学、心理学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专任教师（十六）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哲学、马克思主义理论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中共党员（含预备党员）；同时具有高级专业技术职称的，年龄可放宽至35周岁以下；录用1年内应取得高校教师资格证。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专任教师（十七）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英语语言文学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1990年1月1日以后出生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0579-82295993</w:t>
            </w:r>
          </w:p>
        </w:tc>
      </w:tr>
      <w:tr w:rsidR="009A3E74" w:rsidRPr="009A3E74" w:rsidTr="009A3E74">
        <w:trPr>
          <w:trHeight w:val="282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金华高等研究院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br/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（金华理工学院筹建办）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全额拨款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专任教师（十八）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研究生/硕士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及以上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中国语言文学、新闻传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播学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1990年1月1日以后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出生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不限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t>同时具有高级专业技术职称</w:t>
            </w: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的，年龄可放宽至35周岁以下；录用1年内应取得高校教师资格证。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E74" w:rsidRPr="009A3E74" w:rsidRDefault="009A3E74" w:rsidP="009A3E74">
            <w:pPr>
              <w:adjustRightInd/>
              <w:snapToGrid/>
              <w:spacing w:after="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9A3E74">
              <w:rPr>
                <w:rFonts w:ascii="宋体" w:hAnsi="宋体" w:cs="宋体" w:hint="eastAsia"/>
                <w:sz w:val="18"/>
                <w:szCs w:val="18"/>
              </w:rPr>
              <w:lastRenderedPageBreak/>
              <w:t>0579-82295993</w:t>
            </w:r>
          </w:p>
        </w:tc>
      </w:tr>
    </w:tbl>
    <w:p w:rsidR="00910170" w:rsidRPr="001745F4" w:rsidRDefault="00910170" w:rsidP="009A3E74">
      <w:pPr>
        <w:rPr>
          <w:rFonts w:hint="eastAsia"/>
        </w:rPr>
      </w:pPr>
    </w:p>
    <w:sectPr w:rsidR="00910170" w:rsidRPr="001745F4">
      <w:headerReference w:type="default" r:id="rId6"/>
      <w:footerReference w:type="default" r:id="rId7"/>
      <w:pgSz w:w="11907" w:h="16839"/>
      <w:pgMar w:top="1418" w:right="1531" w:bottom="907" w:left="1531" w:header="851" w:footer="567" w:gutter="0"/>
      <w:pgNumType w:fmt="numberInDash"/>
      <w:cols w:space="720"/>
      <w:docGrid w:linePitch="602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A3E74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9A3E74">
      <w:rPr>
        <w:noProof/>
        <w:lang w:val="zh-CN" w:eastAsia="zh-CN"/>
      </w:rPr>
      <w:t>-</w:t>
    </w:r>
    <w:r w:rsidRPr="009A3E74">
      <w:rPr>
        <w:noProof/>
        <w:lang w:val="en-US" w:eastAsia="zh-CN"/>
      </w:rPr>
      <w:t xml:space="preserve"> 1 -</w:t>
    </w:r>
    <w:r>
      <w:fldChar w:fldCharType="end"/>
    </w:r>
  </w:p>
  <w:p w:rsidR="00000000" w:rsidRDefault="009A3E74">
    <w:pPr>
      <w:pStyle w:val="a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9A3E74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3141C"/>
    <w:multiLevelType w:val="multilevel"/>
    <w:tmpl w:val="4372E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11C"/>
    <w:rsid w:val="0001711C"/>
    <w:rsid w:val="00087679"/>
    <w:rsid w:val="00144997"/>
    <w:rsid w:val="001745F4"/>
    <w:rsid w:val="00217707"/>
    <w:rsid w:val="00422574"/>
    <w:rsid w:val="00481680"/>
    <w:rsid w:val="004E0564"/>
    <w:rsid w:val="00537670"/>
    <w:rsid w:val="005A34ED"/>
    <w:rsid w:val="005B0C88"/>
    <w:rsid w:val="00626E98"/>
    <w:rsid w:val="00721DE1"/>
    <w:rsid w:val="0074103C"/>
    <w:rsid w:val="00750C32"/>
    <w:rsid w:val="008030FB"/>
    <w:rsid w:val="00910170"/>
    <w:rsid w:val="009A3E74"/>
    <w:rsid w:val="009C00E4"/>
    <w:rsid w:val="00A05736"/>
    <w:rsid w:val="00AB3DFF"/>
    <w:rsid w:val="00C12311"/>
    <w:rsid w:val="00CD0986"/>
    <w:rsid w:val="00D35012"/>
    <w:rsid w:val="00EC42BE"/>
    <w:rsid w:val="00F22961"/>
    <w:rsid w:val="00F2535A"/>
    <w:rsid w:val="00F9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0FB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5B0C88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422574"/>
    <w:pPr>
      <w:adjustRightInd/>
      <w:snapToGrid/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22961"/>
  </w:style>
  <w:style w:type="character" w:styleId="a3">
    <w:name w:val="Hyperlink"/>
    <w:basedOn w:val="a0"/>
    <w:uiPriority w:val="99"/>
    <w:semiHidden/>
    <w:unhideWhenUsed/>
    <w:rsid w:val="00F2296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22961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42257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217707"/>
    <w:pPr>
      <w:widowControl w:val="0"/>
      <w:adjustRightInd/>
      <w:snapToGrid/>
      <w:spacing w:after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177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B0C88"/>
    <w:rPr>
      <w:b/>
      <w:bCs/>
      <w:kern w:val="44"/>
      <w:sz w:val="44"/>
      <w:szCs w:val="44"/>
    </w:rPr>
  </w:style>
  <w:style w:type="character" w:styleId="a6">
    <w:name w:val="Strong"/>
    <w:basedOn w:val="a0"/>
    <w:uiPriority w:val="22"/>
    <w:qFormat/>
    <w:rsid w:val="00537670"/>
    <w:rPr>
      <w:b/>
      <w:bCs/>
    </w:rPr>
  </w:style>
  <w:style w:type="character" w:customStyle="1" w:styleId="Char0">
    <w:name w:val="页眉 Char"/>
    <w:basedOn w:val="a0"/>
    <w:link w:val="a7"/>
    <w:rsid w:val="008030FB"/>
    <w:rPr>
      <w:rFonts w:ascii="Tahoma" w:hAnsi="Tahoma"/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030FB"/>
    <w:rPr>
      <w:rFonts w:ascii="Tahoma" w:hAnsi="Tahoma"/>
      <w:sz w:val="18"/>
      <w:szCs w:val="18"/>
    </w:rPr>
  </w:style>
  <w:style w:type="character" w:customStyle="1" w:styleId="Char2">
    <w:name w:val="正文文本缩进 Char"/>
    <w:basedOn w:val="a0"/>
    <w:link w:val="a9"/>
    <w:rsid w:val="008030FB"/>
    <w:rPr>
      <w:rFonts w:ascii="Times New Roman" w:eastAsia="仿宋_GB2312" w:hAnsi="Times New Roman"/>
      <w:sz w:val="32"/>
      <w:szCs w:val="24"/>
    </w:rPr>
  </w:style>
  <w:style w:type="paragraph" w:styleId="a9">
    <w:name w:val="Body Text Indent"/>
    <w:basedOn w:val="a"/>
    <w:link w:val="Char2"/>
    <w:rsid w:val="008030FB"/>
    <w:pPr>
      <w:widowControl w:val="0"/>
      <w:adjustRightInd/>
      <w:snapToGrid/>
      <w:spacing w:after="0"/>
      <w:ind w:firstLineChars="200" w:firstLine="640"/>
      <w:jc w:val="both"/>
    </w:pPr>
    <w:rPr>
      <w:rFonts w:ascii="Times New Roman" w:eastAsia="仿宋_GB2312" w:hAnsi="Times New Roman" w:cstheme="minorBidi"/>
      <w:kern w:val="2"/>
      <w:sz w:val="32"/>
      <w:szCs w:val="24"/>
    </w:rPr>
  </w:style>
  <w:style w:type="character" w:customStyle="1" w:styleId="Char10">
    <w:name w:val="正文文本缩进 Char1"/>
    <w:basedOn w:val="a0"/>
    <w:uiPriority w:val="99"/>
    <w:semiHidden/>
    <w:rsid w:val="008030FB"/>
    <w:rPr>
      <w:rFonts w:ascii="Tahoma" w:eastAsia="宋体" w:hAnsi="Tahoma" w:cs="Times New Roman"/>
      <w:kern w:val="0"/>
      <w:sz w:val="22"/>
    </w:rPr>
  </w:style>
  <w:style w:type="paragraph" w:styleId="a7">
    <w:name w:val="header"/>
    <w:basedOn w:val="a"/>
    <w:link w:val="Char0"/>
    <w:rsid w:val="008030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eastAsiaTheme="minorEastAsia" w:cstheme="minorBidi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paragraph" w:styleId="a8">
    <w:name w:val="footer"/>
    <w:basedOn w:val="a"/>
    <w:link w:val="Char1"/>
    <w:uiPriority w:val="99"/>
    <w:rsid w:val="008030FB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9A3E74"/>
    <w:rPr>
      <w:color w:val="800080"/>
      <w:u w:val="single"/>
    </w:rPr>
  </w:style>
  <w:style w:type="paragraph" w:customStyle="1" w:styleId="font5">
    <w:name w:val="font5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47">
    <w:name w:val="xl247"/>
    <w:basedOn w:val="a"/>
    <w:rsid w:val="009A3E74"/>
    <w:pPr>
      <w:adjustRightInd/>
      <w:snapToGrid/>
      <w:spacing w:before="100" w:beforeAutospacing="1" w:after="100" w:afterAutospacing="1"/>
      <w:textAlignment w:val="bottom"/>
    </w:pPr>
    <w:rPr>
      <w:rFonts w:ascii="宋体" w:hAnsi="宋体" w:cs="宋体"/>
      <w:b/>
      <w:bCs/>
      <w:sz w:val="24"/>
      <w:szCs w:val="24"/>
    </w:rPr>
  </w:style>
  <w:style w:type="paragraph" w:customStyle="1" w:styleId="xl248">
    <w:name w:val="xl24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49">
    <w:name w:val="xl24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0">
    <w:name w:val="xl25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24"/>
      <w:szCs w:val="24"/>
    </w:rPr>
  </w:style>
  <w:style w:type="paragraph" w:customStyle="1" w:styleId="xl251">
    <w:name w:val="xl251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2">
    <w:name w:val="xl252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3">
    <w:name w:val="xl253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4">
    <w:name w:val="xl254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5">
    <w:name w:val="xl255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18"/>
      <w:szCs w:val="18"/>
    </w:rPr>
  </w:style>
  <w:style w:type="paragraph" w:customStyle="1" w:styleId="xl256">
    <w:name w:val="xl256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7">
    <w:name w:val="xl257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4"/>
      <w:szCs w:val="24"/>
    </w:rPr>
  </w:style>
  <w:style w:type="paragraph" w:customStyle="1" w:styleId="xl258">
    <w:name w:val="xl25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59">
    <w:name w:val="xl25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60">
    <w:name w:val="xl26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0FB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5B0C88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422574"/>
    <w:pPr>
      <w:adjustRightInd/>
      <w:snapToGrid/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22961"/>
  </w:style>
  <w:style w:type="character" w:styleId="a3">
    <w:name w:val="Hyperlink"/>
    <w:basedOn w:val="a0"/>
    <w:uiPriority w:val="99"/>
    <w:semiHidden/>
    <w:unhideWhenUsed/>
    <w:rsid w:val="00F22961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22961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42257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217707"/>
    <w:pPr>
      <w:widowControl w:val="0"/>
      <w:adjustRightInd/>
      <w:snapToGrid/>
      <w:spacing w:after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177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B0C88"/>
    <w:rPr>
      <w:b/>
      <w:bCs/>
      <w:kern w:val="44"/>
      <w:sz w:val="44"/>
      <w:szCs w:val="44"/>
    </w:rPr>
  </w:style>
  <w:style w:type="character" w:styleId="a6">
    <w:name w:val="Strong"/>
    <w:basedOn w:val="a0"/>
    <w:uiPriority w:val="22"/>
    <w:qFormat/>
    <w:rsid w:val="00537670"/>
    <w:rPr>
      <w:b/>
      <w:bCs/>
    </w:rPr>
  </w:style>
  <w:style w:type="character" w:customStyle="1" w:styleId="Char0">
    <w:name w:val="页眉 Char"/>
    <w:basedOn w:val="a0"/>
    <w:link w:val="a7"/>
    <w:rsid w:val="008030FB"/>
    <w:rPr>
      <w:rFonts w:ascii="Tahoma" w:hAnsi="Tahoma"/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030FB"/>
    <w:rPr>
      <w:rFonts w:ascii="Tahoma" w:hAnsi="Tahoma"/>
      <w:sz w:val="18"/>
      <w:szCs w:val="18"/>
    </w:rPr>
  </w:style>
  <w:style w:type="character" w:customStyle="1" w:styleId="Char2">
    <w:name w:val="正文文本缩进 Char"/>
    <w:basedOn w:val="a0"/>
    <w:link w:val="a9"/>
    <w:rsid w:val="008030FB"/>
    <w:rPr>
      <w:rFonts w:ascii="Times New Roman" w:eastAsia="仿宋_GB2312" w:hAnsi="Times New Roman"/>
      <w:sz w:val="32"/>
      <w:szCs w:val="24"/>
    </w:rPr>
  </w:style>
  <w:style w:type="paragraph" w:styleId="a9">
    <w:name w:val="Body Text Indent"/>
    <w:basedOn w:val="a"/>
    <w:link w:val="Char2"/>
    <w:rsid w:val="008030FB"/>
    <w:pPr>
      <w:widowControl w:val="0"/>
      <w:adjustRightInd/>
      <w:snapToGrid/>
      <w:spacing w:after="0"/>
      <w:ind w:firstLineChars="200" w:firstLine="640"/>
      <w:jc w:val="both"/>
    </w:pPr>
    <w:rPr>
      <w:rFonts w:ascii="Times New Roman" w:eastAsia="仿宋_GB2312" w:hAnsi="Times New Roman" w:cstheme="minorBidi"/>
      <w:kern w:val="2"/>
      <w:sz w:val="32"/>
      <w:szCs w:val="24"/>
    </w:rPr>
  </w:style>
  <w:style w:type="character" w:customStyle="1" w:styleId="Char10">
    <w:name w:val="正文文本缩进 Char1"/>
    <w:basedOn w:val="a0"/>
    <w:uiPriority w:val="99"/>
    <w:semiHidden/>
    <w:rsid w:val="008030FB"/>
    <w:rPr>
      <w:rFonts w:ascii="Tahoma" w:eastAsia="宋体" w:hAnsi="Tahoma" w:cs="Times New Roman"/>
      <w:kern w:val="0"/>
      <w:sz w:val="22"/>
    </w:rPr>
  </w:style>
  <w:style w:type="paragraph" w:styleId="a7">
    <w:name w:val="header"/>
    <w:basedOn w:val="a"/>
    <w:link w:val="Char0"/>
    <w:rsid w:val="008030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eastAsiaTheme="minorEastAsia" w:cstheme="minorBidi"/>
      <w:kern w:val="2"/>
      <w:sz w:val="18"/>
      <w:szCs w:val="18"/>
    </w:rPr>
  </w:style>
  <w:style w:type="character" w:customStyle="1" w:styleId="Char11">
    <w:name w:val="页眉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paragraph" w:styleId="a8">
    <w:name w:val="footer"/>
    <w:basedOn w:val="a"/>
    <w:link w:val="Char1"/>
    <w:uiPriority w:val="99"/>
    <w:rsid w:val="008030FB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rsid w:val="008030FB"/>
    <w:rPr>
      <w:rFonts w:ascii="Tahoma" w:eastAsia="宋体" w:hAnsi="Tahoma" w:cs="Times New Roman"/>
      <w:kern w:val="0"/>
      <w:sz w:val="18"/>
      <w:szCs w:val="18"/>
    </w:rPr>
  </w:style>
  <w:style w:type="character" w:styleId="aa">
    <w:name w:val="FollowedHyperlink"/>
    <w:basedOn w:val="a0"/>
    <w:uiPriority w:val="99"/>
    <w:semiHidden/>
    <w:unhideWhenUsed/>
    <w:rsid w:val="009A3E74"/>
    <w:rPr>
      <w:color w:val="800080"/>
      <w:u w:val="single"/>
    </w:rPr>
  </w:style>
  <w:style w:type="paragraph" w:customStyle="1" w:styleId="font5">
    <w:name w:val="font5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47">
    <w:name w:val="xl247"/>
    <w:basedOn w:val="a"/>
    <w:rsid w:val="009A3E74"/>
    <w:pPr>
      <w:adjustRightInd/>
      <w:snapToGrid/>
      <w:spacing w:before="100" w:beforeAutospacing="1" w:after="100" w:afterAutospacing="1"/>
      <w:textAlignment w:val="bottom"/>
    </w:pPr>
    <w:rPr>
      <w:rFonts w:ascii="宋体" w:hAnsi="宋体" w:cs="宋体"/>
      <w:b/>
      <w:bCs/>
      <w:sz w:val="24"/>
      <w:szCs w:val="24"/>
    </w:rPr>
  </w:style>
  <w:style w:type="paragraph" w:customStyle="1" w:styleId="xl248">
    <w:name w:val="xl24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49">
    <w:name w:val="xl24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0">
    <w:name w:val="xl25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24"/>
      <w:szCs w:val="24"/>
    </w:rPr>
  </w:style>
  <w:style w:type="paragraph" w:customStyle="1" w:styleId="xl251">
    <w:name w:val="xl251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2">
    <w:name w:val="xl252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customStyle="1" w:styleId="xl253">
    <w:name w:val="xl253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4">
    <w:name w:val="xl254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20"/>
      <w:szCs w:val="20"/>
    </w:rPr>
  </w:style>
  <w:style w:type="paragraph" w:customStyle="1" w:styleId="xl255">
    <w:name w:val="xl255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</w:pPr>
    <w:rPr>
      <w:rFonts w:ascii="宋体" w:hAnsi="宋体" w:cs="宋体"/>
      <w:sz w:val="18"/>
      <w:szCs w:val="18"/>
    </w:rPr>
  </w:style>
  <w:style w:type="paragraph" w:customStyle="1" w:styleId="xl256">
    <w:name w:val="xl256"/>
    <w:basedOn w:val="a"/>
    <w:rsid w:val="009A3E7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57">
    <w:name w:val="xl257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4"/>
      <w:szCs w:val="24"/>
    </w:rPr>
  </w:style>
  <w:style w:type="paragraph" w:customStyle="1" w:styleId="xl258">
    <w:name w:val="xl258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b/>
      <w:bCs/>
      <w:sz w:val="20"/>
      <w:szCs w:val="20"/>
    </w:rPr>
  </w:style>
  <w:style w:type="paragraph" w:customStyle="1" w:styleId="xl259">
    <w:name w:val="xl259"/>
    <w:basedOn w:val="a"/>
    <w:rsid w:val="009A3E74"/>
    <w:pPr>
      <w:adjustRightInd/>
      <w:snapToGrid/>
      <w:spacing w:before="100" w:beforeAutospacing="1" w:after="100" w:afterAutospacing="1"/>
    </w:pPr>
    <w:rPr>
      <w:rFonts w:ascii="宋体" w:hAnsi="宋体" w:cs="宋体"/>
      <w:sz w:val="18"/>
      <w:szCs w:val="18"/>
    </w:rPr>
  </w:style>
  <w:style w:type="paragraph" w:customStyle="1" w:styleId="xl260">
    <w:name w:val="xl260"/>
    <w:basedOn w:val="a"/>
    <w:rsid w:val="009A3E74"/>
    <w:pPr>
      <w:adjustRightInd/>
      <w:snapToGrid/>
      <w:spacing w:before="100" w:beforeAutospacing="1" w:after="100" w:afterAutospacing="1"/>
      <w:jc w:val="center"/>
    </w:pPr>
    <w:rPr>
      <w:rFonts w:ascii="宋体" w:hAnsi="宋体" w:cs="宋体"/>
      <w:b/>
      <w:bCs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2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8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410279769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86767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2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28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  <w:divsChild>
            <w:div w:id="93140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30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9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491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  <w:divsChild>
            <w:div w:id="70957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2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1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235479136">
              <w:marLeft w:val="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92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3210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43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08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9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DDDDDD"/>
            <w:right w:val="none" w:sz="0" w:space="0" w:color="auto"/>
          </w:divBdr>
          <w:divsChild>
            <w:div w:id="21184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5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305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80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0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464</Words>
  <Characters>2651</Characters>
  <Application>Microsoft Office Word</Application>
  <DocSecurity>0</DocSecurity>
  <Lines>22</Lines>
  <Paragraphs>6</Paragraphs>
  <ScaleCrop>false</ScaleCrop>
  <Company>微软中国</Company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2020-04-02T05:57:00Z</dcterms:created>
  <dcterms:modified xsi:type="dcterms:W3CDTF">2020-04-02T05:57:00Z</dcterms:modified>
</cp:coreProperties>
</file>