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2"/>
          <w:szCs w:val="22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t>万载县2020年春季中小学教师招聘报名表</w:t>
      </w:r>
    </w:p>
    <w:tbl>
      <w:tblPr>
        <w:tblW w:w="917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1015"/>
        <w:gridCol w:w="645"/>
        <w:gridCol w:w="553"/>
        <w:gridCol w:w="701"/>
        <w:gridCol w:w="1177"/>
        <w:gridCol w:w="306"/>
        <w:gridCol w:w="1127"/>
        <w:gridCol w:w="468"/>
        <w:gridCol w:w="486"/>
        <w:gridCol w:w="717"/>
        <w:gridCol w:w="13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6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10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性别</w:t>
            </w:r>
          </w:p>
        </w:tc>
        <w:tc>
          <w:tcPr>
            <w:tcW w:w="55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70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年月</w:t>
            </w:r>
          </w:p>
        </w:tc>
        <w:tc>
          <w:tcPr>
            <w:tcW w:w="117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43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号码</w:t>
            </w:r>
          </w:p>
        </w:tc>
        <w:tc>
          <w:tcPr>
            <w:tcW w:w="167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367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1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籍贯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民族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面貌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家庭详细住址</w:t>
            </w:r>
          </w:p>
        </w:tc>
        <w:tc>
          <w:tcPr>
            <w:tcW w:w="167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367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27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毕业院校及专业</w:t>
            </w:r>
          </w:p>
        </w:tc>
        <w:tc>
          <w:tcPr>
            <w:tcW w:w="125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本科阶段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研究生阶段</w:t>
            </w:r>
          </w:p>
        </w:tc>
        <w:tc>
          <w:tcPr>
            <w:tcW w:w="208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276" w:type="dxa"/>
            <w:gridSpan w:val="3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教师资格证层次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及学科</w:t>
            </w:r>
          </w:p>
        </w:tc>
        <w:tc>
          <w:tcPr>
            <w:tcW w:w="1254" w:type="dxa"/>
            <w:gridSpan w:val="2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177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是否公费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师范生</w:t>
            </w:r>
          </w:p>
        </w:tc>
        <w:tc>
          <w:tcPr>
            <w:tcW w:w="1433" w:type="dxa"/>
            <w:gridSpan w:val="2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4" w:type="dxa"/>
            <w:gridSpan w:val="2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方式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固定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电话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276" w:type="dxa"/>
            <w:gridSpan w:val="3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254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17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433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移动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电话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6" w:hRule="atLeast"/>
        </w:trPr>
        <w:tc>
          <w:tcPr>
            <w:tcW w:w="163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个人简历及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特长优势</w:t>
            </w:r>
          </w:p>
        </w:tc>
        <w:tc>
          <w:tcPr>
            <w:tcW w:w="7547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63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报考学校及学科</w:t>
            </w:r>
          </w:p>
        </w:tc>
        <w:tc>
          <w:tcPr>
            <w:tcW w:w="7547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9178" w:type="dxa"/>
            <w:gridSpan w:val="1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 w:firstLine="555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本人承诺：以上内容属本人填写，真实准确，如有不实，愿意承担一切责任。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 w:firstLine="555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 w:firstLine="285"/>
              <w:jc w:val="righ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签名：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     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日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 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6" w:hRule="atLeast"/>
        </w:trPr>
        <w:tc>
          <w:tcPr>
            <w:tcW w:w="163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审核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意见</w:t>
            </w:r>
          </w:p>
        </w:tc>
        <w:tc>
          <w:tcPr>
            <w:tcW w:w="3382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日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5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领导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审核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意见</w:t>
            </w:r>
          </w:p>
        </w:tc>
        <w:tc>
          <w:tcPr>
            <w:tcW w:w="25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日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5568DB"/>
    <w:rsid w:val="69556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2020-04-28T08:39:00Z</dcterms:created>
  <dc:creator>苏菁菁</dc:creator>
  <cp:lastModifiedBy>苏菁菁</cp:lastModifiedBy>
  <dcterms:modified xsi:type="dcterms:W3CDTF">2020-04-28T08:41:10Z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