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54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2"/>
        <w:gridCol w:w="346"/>
        <w:gridCol w:w="346"/>
        <w:gridCol w:w="346"/>
        <w:gridCol w:w="346"/>
        <w:gridCol w:w="346"/>
        <w:gridCol w:w="346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856"/>
      </w:tblGrid>
      <w:tr w:rsidR="009C372F" w:rsidRPr="009C372F" w:rsidTr="009C372F">
        <w:trPr>
          <w:tblCellSpacing w:w="0" w:type="dxa"/>
          <w:jc w:val="center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55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学 科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9C372F" w:rsidRPr="009C372F" w:rsidTr="009C372F">
        <w:trPr>
          <w:tblCellSpacing w:w="0" w:type="dxa"/>
          <w:jc w:val="center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学段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语文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数学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英语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物理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化学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生物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政治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历史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地理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音乐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体育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舞蹈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美术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书法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手工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信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息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技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术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劳动技术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综合</w:t>
            </w: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br/>
              <w:t>实践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通用</w:t>
            </w: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br/>
              <w:t>技术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心理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共计人数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9C372F" w:rsidRPr="009C372F" w:rsidTr="009C372F">
        <w:trPr>
          <w:tblCellSpacing w:w="0" w:type="dxa"/>
          <w:jc w:val="center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小学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4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9C372F" w:rsidRPr="009C372F" w:rsidTr="009C372F">
        <w:trPr>
          <w:tblCellSpacing w:w="0" w:type="dxa"/>
          <w:jc w:val="center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初中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10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9C372F" w:rsidRPr="009C372F" w:rsidTr="009C372F">
        <w:trPr>
          <w:tblCellSpacing w:w="0" w:type="dxa"/>
          <w:jc w:val="center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总计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3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3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C372F" w:rsidRPr="009C372F" w:rsidRDefault="009C372F" w:rsidP="009C372F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C372F">
              <w:rPr>
                <w:rFonts w:ascii="仿宋" w:eastAsia="仿宋" w:hAnsi="仿宋" w:cs="宋体" w:hint="eastAsia"/>
                <w:sz w:val="24"/>
                <w:szCs w:val="24"/>
              </w:rPr>
              <w:t>14</w:t>
            </w:r>
            <w:r w:rsidRPr="009C372F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C372F"/>
    <w:rsid w:val="00323B43"/>
    <w:rsid w:val="003D37D8"/>
    <w:rsid w:val="004358AB"/>
    <w:rsid w:val="0064020C"/>
    <w:rsid w:val="008B7726"/>
    <w:rsid w:val="009378D2"/>
    <w:rsid w:val="009C372F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78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2020-05-14T01:50:00Z</dcterms:created>
  <dcterms:modified xsi:type="dcterms:W3CDTF">2020-05-14T01:50:00Z</dcterms:modified>
</cp:coreProperties>
</file>