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附表2：</w:t>
      </w:r>
    </w:p>
    <w:p>
      <w:pPr>
        <w:spacing w:line="400" w:lineRule="exact"/>
        <w:jc w:val="center"/>
        <w:rPr>
          <w:rFonts w:hint="eastAsia" w:ascii="方正小标宋简体" w:hAnsi="Times New Roman" w:eastAsia="方正小标宋简体" w:cs="宋体"/>
          <w:kern w:val="0"/>
          <w:sz w:val="32"/>
          <w:szCs w:val="32"/>
          <w:lang w:val="zh-CN"/>
        </w:rPr>
      </w:pPr>
      <w:r>
        <w:rPr>
          <w:rFonts w:hint="eastAsia" w:ascii="方正小标宋简体" w:eastAsia="方正小标宋简体" w:cs="宋体"/>
          <w:kern w:val="0"/>
          <w:sz w:val="32"/>
          <w:szCs w:val="32"/>
          <w:lang w:val="zh-CN"/>
        </w:rPr>
        <w:t>北川羌族自治县公开考核招聘北川中学教师</w:t>
      </w:r>
    </w:p>
    <w:p>
      <w:pPr>
        <w:spacing w:line="400" w:lineRule="exact"/>
        <w:jc w:val="center"/>
        <w:rPr>
          <w:rFonts w:hint="eastAsia" w:ascii="方正小标宋简体" w:eastAsia="方正小标宋简体" w:cs="宋体"/>
          <w:kern w:val="0"/>
          <w:sz w:val="32"/>
          <w:szCs w:val="32"/>
          <w:lang w:val="zh-CN"/>
        </w:rPr>
      </w:pPr>
      <w:r>
        <w:rPr>
          <w:rFonts w:hint="eastAsia" w:ascii="方正小标宋简体" w:eastAsia="方正小标宋简体" w:cs="宋体"/>
          <w:kern w:val="0"/>
          <w:sz w:val="32"/>
          <w:szCs w:val="32"/>
          <w:lang w:val="zh-CN"/>
        </w:rPr>
        <w:t>报名信息表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275"/>
        <w:gridCol w:w="851"/>
        <w:gridCol w:w="655"/>
        <w:gridCol w:w="54"/>
        <w:gridCol w:w="1275"/>
        <w:gridCol w:w="1276"/>
        <w:gridCol w:w="1134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2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贴本人近期同底版一</w:t>
            </w:r>
            <w:r>
              <w:rPr>
                <w:rFonts w:hint="eastAsia" w:ascii="仿宋_GB2312" w:hAnsi="宋体"/>
                <w:sz w:val="24"/>
              </w:rPr>
              <w:t>寸</w:t>
            </w:r>
            <w:r>
              <w:rPr>
                <w:rFonts w:hint="eastAsia" w:ascii="仿宋_GB2312" w:hAnsi="宋体" w:eastAsia="仿宋_GB2312"/>
                <w:sz w:val="24"/>
              </w:rPr>
              <w:t>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4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3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毕业时间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教师资格证及学科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应聘单位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应聘岗位</w:t>
            </w:r>
          </w:p>
        </w:tc>
        <w:tc>
          <w:tcPr>
            <w:tcW w:w="27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135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个人简历</w:t>
            </w:r>
          </w:p>
        </w:tc>
        <w:tc>
          <w:tcPr>
            <w:tcW w:w="8135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9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</w:t>
            </w:r>
          </w:p>
        </w:tc>
        <w:tc>
          <w:tcPr>
            <w:tcW w:w="813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rPr>
          <w:rFonts w:hint="eastAsia" w:ascii="仿宋_GB2312" w:hAnsi="宋体" w:eastAsia="仿宋_GB2312"/>
          <w:sz w:val="24"/>
          <w:szCs w:val="24"/>
        </w:rPr>
      </w:pPr>
      <w:r>
        <w:rPr>
          <w:rFonts w:hint="eastAsia" w:ascii="仿宋_GB2312" w:hAnsi="宋体" w:eastAsia="仿宋_GB2312"/>
          <w:sz w:val="24"/>
        </w:rPr>
        <w:t>（报名表正面）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2859"/>
        <w:gridCol w:w="1147"/>
        <w:gridCol w:w="4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9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家庭主要成员</w:t>
            </w: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98" w:hRule="atLeast"/>
          <w:jc w:val="center"/>
        </w:trPr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42" w:hRule="atLeast"/>
          <w:jc w:val="center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初审意见</w:t>
            </w:r>
          </w:p>
        </w:tc>
        <w:tc>
          <w:tcPr>
            <w:tcW w:w="2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年月日</w:t>
            </w:r>
          </w:p>
        </w:tc>
        <w:tc>
          <w:tcPr>
            <w:tcW w:w="11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复审意见</w:t>
            </w:r>
          </w:p>
        </w:tc>
        <w:tc>
          <w:tcPr>
            <w:tcW w:w="4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6" w:hRule="atLeast"/>
          <w:jc w:val="center"/>
        </w:trPr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本人承诺</w:t>
            </w:r>
          </w:p>
        </w:tc>
        <w:tc>
          <w:tcPr>
            <w:tcW w:w="81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本人以上所填内容属实，不含虚假成分，谨此确认。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ind w:firstLine="2400" w:firstLineChars="100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报考者签名：</w:t>
            </w: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</w:t>
            </w:r>
          </w:p>
          <w:p>
            <w:pPr>
              <w:ind w:firstLine="5280" w:firstLineChars="22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月  日</w:t>
            </w:r>
          </w:p>
        </w:tc>
      </w:tr>
    </w:tbl>
    <w:p>
      <w:pPr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（报名表反面）                       北川羌族自治县人力资源和社会保障局制</w:t>
      </w:r>
    </w:p>
    <w:p>
      <w:pPr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填表说明：</w:t>
      </w:r>
    </w:p>
    <w:p>
      <w:pPr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1.请应聘者认真阅读说明后如实填写。应聘者隐瞒有关情况或者提供虚假材料的，招聘单位有权取消报考者的聘用资格，所造成的一切损失由应聘者本人承担。</w:t>
      </w:r>
    </w:p>
    <w:p>
      <w:pPr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2.此表双面打印。用蓝、黑墨水钢笔或圆珠笔如实填写，书写要正规。</w:t>
      </w:r>
    </w:p>
    <w:p>
      <w:pPr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3.“应聘单位”填写：四川省北川中学；“应聘岗位”填写：xxx（学科）教师。</w:t>
      </w:r>
    </w:p>
    <w:p/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88" w:bottom="1701" w:left="1588" w:header="851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10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F13DD"/>
    <w:rsid w:val="49BF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2020-05-26T02:56:00Z</dcterms:created>
  <dc:creator>Administrator</dc:creator>
  <cp:lastModifiedBy>Administrator</cp:lastModifiedBy>
  <dcterms:modified xsi:type="dcterms:W3CDTF">2020-05-26T02:57:41Z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