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华文中宋" w:hAnsi="华文中宋" w:eastAsia="华文中宋" w:cs="华文中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华文中宋" w:hAnsi="华文中宋" w:eastAsia="华文中宋" w:cs="华文中宋"/>
          <w:b w:val="0"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2102" w:firstLineChars="700"/>
        <w:jc w:val="both"/>
        <w:textAlignment w:val="auto"/>
        <w:rPr>
          <w:rFonts w:hint="eastAsia" w:ascii="创艺简标宋" w:hAnsi="创艺简标宋" w:eastAsia="创艺简标宋" w:cs="创艺简标宋"/>
          <w:b w:val="0"/>
          <w:bCs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</w:t>
      </w:r>
      <w:r>
        <w:rPr>
          <w:rFonts w:hint="eastAsia" w:ascii="创艺简标宋" w:hAnsi="创艺简标宋" w:eastAsia="创艺简标宋" w:cs="创艺简标宋"/>
          <w:b w:val="0"/>
          <w:bCs/>
          <w:i w:val="0"/>
          <w:color w:val="000000"/>
          <w:kern w:val="0"/>
          <w:sz w:val="30"/>
          <w:szCs w:val="30"/>
          <w:u w:val="none"/>
          <w:lang w:val="en-US" w:eastAsia="zh-CN" w:bidi="ar"/>
        </w:rPr>
        <w:t xml:space="preserve"> 2020年中山市板芙镇公办学校招聘编外聘用制教师报名人员情况汇总表</w:t>
      </w:r>
    </w:p>
    <w:p>
      <w:pPr>
        <w:tabs>
          <w:tab w:val="left" w:pos="1610"/>
        </w:tabs>
        <w:bidi w:val="0"/>
        <w:jc w:val="left"/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="1048" w:tblpY="471"/>
        <w:tblOverlap w:val="never"/>
        <w:tblW w:w="1468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9"/>
        <w:gridCol w:w="1304"/>
        <w:gridCol w:w="597"/>
        <w:gridCol w:w="1287"/>
        <w:gridCol w:w="1524"/>
        <w:gridCol w:w="984"/>
        <w:gridCol w:w="1718"/>
        <w:gridCol w:w="1701"/>
        <w:gridCol w:w="1977"/>
        <w:gridCol w:w="1454"/>
        <w:gridCol w:w="138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年龄（至2020年8月1日）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何时何院校本科 毕业及专业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何时何院校研究生毕业及专业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教师资格证类型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普通话证书等级    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是否符合报名条件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例：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张三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男</w:t>
            </w: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1231231231</w:t>
            </w: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123123123123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2010年华南师范大学数学专业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无</w:t>
            </w: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高级中学教师资格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二乙</w:t>
            </w: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  <w:lang w:eastAsia="zh-CN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-199" w:leftChars="-95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" w:hRule="atLeast"/>
        </w:trPr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60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600" w:lineRule="auto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tabs>
          <w:tab w:val="left" w:pos="1610"/>
        </w:tabs>
        <w:bidi w:val="0"/>
        <w:jc w:val="left"/>
        <w:rPr>
          <w:rFonts w:hint="default" w:eastAsia="黑体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  <w:szCs w:val="24"/>
          <w:lang w:val="en-US" w:eastAsia="zh-CN"/>
        </w:rPr>
        <w:t>报考岗位名称及代码：小学语文教师2020xxA1</w:t>
      </w:r>
    </w:p>
    <w:sectPr>
      <w:pgSz w:w="16783" w:h="11850" w:orient="landscape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标宋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88669B"/>
    <w:rsid w:val="03B417BB"/>
    <w:rsid w:val="0CDE4DB8"/>
    <w:rsid w:val="11E70F84"/>
    <w:rsid w:val="19DE77D5"/>
    <w:rsid w:val="22D7515E"/>
    <w:rsid w:val="2931611B"/>
    <w:rsid w:val="2A4911F4"/>
    <w:rsid w:val="2F8671A4"/>
    <w:rsid w:val="3188669B"/>
    <w:rsid w:val="37E44983"/>
    <w:rsid w:val="3A9F0142"/>
    <w:rsid w:val="42BB065A"/>
    <w:rsid w:val="4D980C65"/>
    <w:rsid w:val="513E2B61"/>
    <w:rsid w:val="5538578C"/>
    <w:rsid w:val="69EA4378"/>
    <w:rsid w:val="6AA0385B"/>
    <w:rsid w:val="6F9764AD"/>
    <w:rsid w:val="71F87EDA"/>
    <w:rsid w:val="72475112"/>
    <w:rsid w:val="73EA702E"/>
    <w:rsid w:val="78387054"/>
    <w:rsid w:val="7B213F46"/>
    <w:rsid w:val="7C9611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qFormat/>
    <w:uiPriority w:val="0"/>
    <w:rPr>
      <w:rFonts w:hint="eastAsia" w:ascii="仿宋" w:hAnsi="仿宋" w:eastAsia="仿宋" w:cs="仿宋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2019-07-16T08:34:00Z</dcterms:created>
  <dc:creator>Administrator</dc:creator>
  <cp:lastModifiedBy>Administrator</cp:lastModifiedBy>
  <cp:lastPrinted>2020-06-29T05:03:00Z</cp:lastPrinted>
  <dcterms:modified xsi:type="dcterms:W3CDTF">2020-07-01T08:52:18Z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