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60" w:firstLineChars="200"/>
        <w:textAlignment w:val="auto"/>
        <w:rPr>
          <w:rFonts w:hint="eastAsia"/>
          <w:sz w:val="18"/>
          <w:szCs w:val="18"/>
          <w:lang w:val="en-US" w:eastAsia="zh-CN"/>
        </w:rPr>
      </w:pPr>
      <w:r>
        <w:rPr>
          <w:rFonts w:hint="eastAsia"/>
          <w:sz w:val="18"/>
          <w:szCs w:val="18"/>
          <w:lang w:val="en-US" w:eastAsia="zh-CN"/>
        </w:rPr>
        <w:t>附件1：</w:t>
      </w:r>
    </w:p>
    <w:p>
      <w:pPr>
        <w:spacing w:line="360" w:lineRule="auto"/>
        <w:jc w:val="center"/>
        <w:rPr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湛江一中培才</w:t>
      </w: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学校小学部</w:t>
      </w:r>
      <w:r>
        <w:rPr>
          <w:rFonts w:hint="eastAsia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主任</w:t>
      </w:r>
      <w:r>
        <w:rPr>
          <w:rFonts w:hint="eastAsia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招聘报名表</w:t>
      </w:r>
    </w:p>
    <w:tbl>
      <w:tblPr>
        <w:tblStyle w:val="2"/>
        <w:tblW w:w="87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1"/>
        <w:gridCol w:w="535"/>
        <w:gridCol w:w="459"/>
        <w:gridCol w:w="567"/>
        <w:gridCol w:w="367"/>
        <w:gridCol w:w="342"/>
        <w:gridCol w:w="893"/>
        <w:gridCol w:w="25"/>
        <w:gridCol w:w="661"/>
        <w:gridCol w:w="375"/>
        <w:gridCol w:w="179"/>
        <w:gridCol w:w="281"/>
        <w:gridCol w:w="716"/>
        <w:gridCol w:w="62"/>
        <w:gridCol w:w="214"/>
        <w:gridCol w:w="849"/>
        <w:gridCol w:w="284"/>
        <w:gridCol w:w="568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3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应聘岗位（职务）</w:t>
            </w:r>
          </w:p>
        </w:tc>
        <w:tc>
          <w:tcPr>
            <w:tcW w:w="496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"/>
                <w:color w:val="000000"/>
              </w:rPr>
            </w:pPr>
          </w:p>
        </w:tc>
        <w:tc>
          <w:tcPr>
            <w:tcW w:w="1419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1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1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籍贯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民族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</w:t>
            </w:r>
          </w:p>
        </w:tc>
        <w:tc>
          <w:tcPr>
            <w:tcW w:w="212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419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身高（c</w:t>
            </w:r>
            <w:r>
              <w:rPr>
                <w:color w:val="000000"/>
              </w:rPr>
              <w:t>m</w:t>
            </w:r>
            <w:r>
              <w:rPr>
                <w:rFonts w:hint="eastAsia"/>
                <w:color w:val="000000"/>
              </w:rPr>
              <w:t>）</w:t>
            </w:r>
          </w:p>
        </w:tc>
        <w:tc>
          <w:tcPr>
            <w:tcW w:w="10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0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政治面目</w:t>
            </w:r>
          </w:p>
        </w:tc>
        <w:tc>
          <w:tcPr>
            <w:tcW w:w="9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9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健康状况</w:t>
            </w:r>
          </w:p>
        </w:tc>
        <w:tc>
          <w:tcPr>
            <w:tcW w:w="14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毕业院校</w:t>
            </w:r>
          </w:p>
        </w:tc>
        <w:tc>
          <w:tcPr>
            <w:tcW w:w="265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</w:t>
            </w:r>
          </w:p>
        </w:tc>
        <w:tc>
          <w:tcPr>
            <w:tcW w:w="11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color w:val="000000"/>
              </w:rPr>
              <w:t>是否师范类</w:t>
            </w: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80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专业技术职称</w:t>
            </w:r>
          </w:p>
        </w:tc>
        <w:tc>
          <w:tcPr>
            <w:tcW w:w="219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21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校长任职资格证名称</w:t>
            </w:r>
          </w:p>
        </w:tc>
        <w:tc>
          <w:tcPr>
            <w:tcW w:w="25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38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2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邮编</w:t>
            </w:r>
          </w:p>
        </w:tc>
        <w:tc>
          <w:tcPr>
            <w:tcW w:w="2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386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  <w:szCs w:val="21"/>
              </w:rPr>
            </w:pPr>
            <w:r>
              <w:rPr>
                <w:rFonts w:hint="eastAsia" w:ascii="宋体" w:hAnsi="宋体" w:cs="宋体"/>
                <w:bCs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4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（从高中阶段起）</w:t>
            </w:r>
          </w:p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学习和工作经历</w:t>
            </w: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起止年月</w:t>
            </w: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院校、专业（工作单位）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</w:t>
            </w:r>
            <w:r>
              <w:rPr>
                <w:color w:val="000000"/>
              </w:rPr>
              <w:t xml:space="preserve"> </w:t>
            </w:r>
            <w:r>
              <w:rPr>
                <w:rFonts w:hint="eastAsia"/>
                <w:color w:val="000000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19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488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"/>
                <w:color w:val="000000"/>
              </w:rPr>
            </w:pP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社会关系情况</w:t>
            </w:r>
          </w:p>
          <w:p>
            <w:pPr>
              <w:ind w:left="113" w:right="113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家庭主要成员及</w:t>
            </w: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称谓</w:t>
            </w: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81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eastAsia="仿宋"/>
                <w:color w:val="000000"/>
              </w:rPr>
            </w:pPr>
          </w:p>
        </w:tc>
        <w:tc>
          <w:tcPr>
            <w:tcW w:w="9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9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2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10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Cs w:val="21"/>
              </w:rPr>
            </w:pPr>
          </w:p>
        </w:tc>
        <w:tc>
          <w:tcPr>
            <w:tcW w:w="37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仿宋"/>
                <w:color w:val="000000"/>
                <w:sz w:val="24"/>
              </w:rPr>
            </w:pPr>
          </w:p>
        </w:tc>
      </w:tr>
    </w:tbl>
    <w:p>
      <w:pPr>
        <w:spacing w:line="340" w:lineRule="exact"/>
        <w:ind w:firstLine="420" w:firstLineChars="200"/>
        <w:rPr>
          <w:rFonts w:eastAsia="仿宋"/>
          <w:color w:val="000000"/>
          <w:szCs w:val="21"/>
        </w:rPr>
      </w:pPr>
    </w:p>
    <w:p>
      <w:pPr>
        <w:spacing w:line="340" w:lineRule="exact"/>
        <w:ind w:firstLine="420" w:firstLineChars="200"/>
        <w:rPr>
          <w:rFonts w:eastAsia="微软雅黑"/>
          <w:color w:val="000000"/>
          <w:szCs w:val="21"/>
        </w:rPr>
      </w:pPr>
    </w:p>
    <w:p>
      <w:pPr>
        <w:spacing w:line="340" w:lineRule="exact"/>
        <w:ind w:firstLine="420" w:firstLineChars="200"/>
        <w:rPr>
          <w:rFonts w:eastAsia="微软雅黑"/>
          <w:color w:val="000000"/>
          <w:szCs w:val="21"/>
        </w:rPr>
      </w:pPr>
    </w:p>
    <w:tbl>
      <w:tblPr>
        <w:tblStyle w:val="2"/>
        <w:tblW w:w="87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7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21" w:hRule="atLeast"/>
          <w:jc w:val="center"/>
        </w:trPr>
        <w:tc>
          <w:tcPr>
            <w:tcW w:w="1049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突出业绩</w:t>
            </w:r>
          </w:p>
          <w:p>
            <w:pPr>
              <w:spacing w:line="3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有何特长及</w:t>
            </w:r>
          </w:p>
        </w:tc>
        <w:tc>
          <w:tcPr>
            <w:tcW w:w="7674" w:type="dxa"/>
          </w:tcPr>
          <w:p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00" w:hRule="atLeast"/>
          <w:jc w:val="center"/>
        </w:trPr>
        <w:tc>
          <w:tcPr>
            <w:tcW w:w="1049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称号和奖励</w:t>
            </w:r>
          </w:p>
          <w:p>
            <w:pPr>
              <w:spacing w:line="300" w:lineRule="exact"/>
              <w:ind w:left="113" w:right="113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eastAsia="仿宋_GB2312" w:cs="仿宋_GB2312"/>
                <w:sz w:val="24"/>
              </w:rPr>
              <w:t>曾获主要荣誉</w:t>
            </w:r>
          </w:p>
        </w:tc>
        <w:tc>
          <w:tcPr>
            <w:tcW w:w="7674" w:type="dxa"/>
          </w:tcPr>
          <w:p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9" w:hRule="atLeast"/>
          <w:jc w:val="center"/>
        </w:trPr>
        <w:tc>
          <w:tcPr>
            <w:tcW w:w="1049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及参加科研情况</w:t>
            </w:r>
          </w:p>
          <w:p>
            <w:pPr>
              <w:spacing w:line="300" w:lineRule="exact"/>
              <w:ind w:left="113" w:right="113"/>
              <w:jc w:val="center"/>
              <w:rPr>
                <w:rFonts w:eastAsia="仿宋_GB2312" w:cs="仿宋_GB2312"/>
                <w:sz w:val="24"/>
              </w:rPr>
            </w:pPr>
            <w:r>
              <w:rPr>
                <w:rFonts w:hint="eastAsia" w:ascii="仿宋_GB2312" w:eastAsia="仿宋_GB2312"/>
              </w:rPr>
              <w:t>发表论文、论著</w:t>
            </w:r>
          </w:p>
        </w:tc>
        <w:tc>
          <w:tcPr>
            <w:tcW w:w="7674" w:type="dxa"/>
          </w:tcPr>
          <w:p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82" w:hRule="atLeast"/>
          <w:jc w:val="center"/>
        </w:trPr>
        <w:tc>
          <w:tcPr>
            <w:tcW w:w="1049" w:type="dxa"/>
            <w:textDirection w:val="tbRlV"/>
            <w:vAlign w:val="center"/>
          </w:tcPr>
          <w:p>
            <w:pPr>
              <w:spacing w:line="300" w:lineRule="exact"/>
              <w:ind w:left="113" w:right="113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备 注</w:t>
            </w:r>
          </w:p>
        </w:tc>
        <w:tc>
          <w:tcPr>
            <w:tcW w:w="7674" w:type="dxa"/>
          </w:tcPr>
          <w:p>
            <w:pPr>
              <w:spacing w:line="440" w:lineRule="exact"/>
              <w:jc w:val="left"/>
              <w:rPr>
                <w:rFonts w:eastAsia="仿宋_GB2312"/>
                <w:szCs w:val="21"/>
              </w:rPr>
            </w:pPr>
          </w:p>
        </w:tc>
      </w:tr>
    </w:tbl>
    <w:p>
      <w:pPr>
        <w:spacing w:line="340" w:lineRule="exact"/>
        <w:ind w:firstLine="420" w:firstLineChars="200"/>
        <w:rPr>
          <w:rFonts w:eastAsia="微软雅黑"/>
          <w:color w:val="000000"/>
          <w:szCs w:val="21"/>
        </w:rPr>
      </w:pPr>
      <w:r>
        <w:rPr>
          <w:rFonts w:hint="eastAsia" w:eastAsia="微软雅黑"/>
          <w:color w:val="000000"/>
          <w:szCs w:val="21"/>
        </w:rPr>
        <w:t>个人身份证、毕业</w:t>
      </w:r>
      <w:r>
        <w:rPr>
          <w:rFonts w:eastAsia="微软雅黑"/>
          <w:color w:val="000000"/>
          <w:szCs w:val="21"/>
        </w:rPr>
        <w:t>证书、教师资格证书、</w:t>
      </w:r>
      <w:r>
        <w:rPr>
          <w:rFonts w:hint="eastAsia" w:eastAsia="微软雅黑"/>
          <w:color w:val="000000"/>
          <w:szCs w:val="21"/>
        </w:rPr>
        <w:t>校长任职资格证书、</w:t>
      </w:r>
      <w:r>
        <w:rPr>
          <w:rFonts w:eastAsia="微软雅黑"/>
          <w:color w:val="000000"/>
          <w:szCs w:val="21"/>
        </w:rPr>
        <w:t>普通话等级证书、职称证书、获奖证书</w:t>
      </w:r>
      <w:r>
        <w:rPr>
          <w:rFonts w:hint="eastAsia" w:eastAsia="微软雅黑"/>
          <w:color w:val="000000"/>
          <w:szCs w:val="21"/>
        </w:rPr>
        <w:t>等佐证材料的扫描件，附在报名表后面。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7868B0"/>
    <w:rsid w:val="20786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2020-07-11T12:32:00Z</dcterms:created>
  <dc:creator>苏木棉</dc:creator>
  <cp:lastModifiedBy>苏木棉</cp:lastModifiedBy>
  <dcterms:modified xsi:type="dcterms:W3CDTF">2020-07-11T12:32:21Z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