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96834" w:rsidRDefault="00A96834">
      <w:pPr>
        <w:adjustRightInd w:val="0"/>
        <w:snapToGrid w:val="0"/>
        <w:spacing w:line="520" w:lineRule="exact"/>
        <w:jc w:val="left"/>
        <w:rPr>
          <w:rFonts w:ascii="仿宋" w:eastAsia="仿宋" w:hAnsi="仿宋"/>
          <w:sz w:val="32"/>
          <w:szCs w:val="32"/>
        </w:rPr>
      </w:pPr>
    </w:p>
    <w:p w:rsidR="00A96834" w:rsidRDefault="00A96834">
      <w:pPr>
        <w:adjustRightInd w:val="0"/>
        <w:snapToGrid w:val="0"/>
        <w:spacing w:line="520" w:lineRule="exact"/>
        <w:jc w:val="center"/>
        <w:rPr>
          <w:rFonts w:ascii="宋体" w:eastAsia="宋体" w:hAnsi="宋体"/>
          <w:b/>
          <w:sz w:val="44"/>
          <w:szCs w:val="44"/>
        </w:rPr>
      </w:pPr>
    </w:p>
    <w:p w:rsidR="00A96834" w:rsidRDefault="00B60508">
      <w:pPr>
        <w:adjustRightInd w:val="0"/>
        <w:snapToGrid w:val="0"/>
        <w:spacing w:line="520" w:lineRule="exact"/>
        <w:jc w:val="center"/>
        <w:rPr>
          <w:rFonts w:ascii="宋体" w:eastAsia="宋体" w:hAnsi="宋体"/>
          <w:b/>
          <w:sz w:val="44"/>
          <w:szCs w:val="44"/>
        </w:rPr>
      </w:pPr>
      <w:bookmarkStart w:id="0" w:name="_GoBack"/>
      <w:bookmarkEnd w:id="0"/>
      <w:r>
        <w:rPr>
          <w:rFonts w:ascii="宋体" w:eastAsia="宋体" w:hAnsi="宋体" w:hint="eastAsia"/>
          <w:b/>
          <w:sz w:val="44"/>
          <w:szCs w:val="44"/>
        </w:rPr>
        <w:t>考生疫情防控事项须知</w:t>
      </w:r>
    </w:p>
    <w:p w:rsidR="00A96834" w:rsidRDefault="00B60508">
      <w:pPr>
        <w:adjustRightInd w:val="0"/>
        <w:snapToGrid w:val="0"/>
        <w:spacing w:line="520" w:lineRule="exact"/>
        <w:ind w:firstLineChars="200" w:firstLine="640"/>
        <w:rPr>
          <w:rFonts w:ascii="仿宋" w:eastAsia="仿宋" w:hAnsi="仿宋"/>
          <w:sz w:val="32"/>
          <w:szCs w:val="32"/>
        </w:rPr>
      </w:pPr>
      <w:r>
        <w:rPr>
          <w:rFonts w:ascii="仿宋" w:eastAsia="仿宋" w:hAnsi="仿宋" w:hint="eastAsia"/>
          <w:sz w:val="32"/>
          <w:szCs w:val="32"/>
        </w:rPr>
        <w:t>现就参加</w:t>
      </w:r>
      <w:r>
        <w:rPr>
          <w:rFonts w:ascii="仿宋" w:eastAsia="仿宋" w:hAnsi="仿宋" w:hint="eastAsia"/>
          <w:sz w:val="32"/>
          <w:szCs w:val="32"/>
        </w:rPr>
        <w:t>2020</w:t>
      </w:r>
      <w:r>
        <w:rPr>
          <w:rFonts w:ascii="仿宋" w:eastAsia="仿宋" w:hAnsi="仿宋" w:hint="eastAsia"/>
          <w:sz w:val="32"/>
          <w:szCs w:val="32"/>
        </w:rPr>
        <w:t>年</w:t>
      </w:r>
      <w:r>
        <w:rPr>
          <w:rFonts w:ascii="仿宋" w:eastAsia="仿宋" w:hAnsi="仿宋" w:hint="eastAsia"/>
          <w:sz w:val="32"/>
          <w:szCs w:val="32"/>
        </w:rPr>
        <w:t>铁西区面向社会招聘合同派遣制</w:t>
      </w:r>
      <w:r>
        <w:rPr>
          <w:rFonts w:ascii="仿宋" w:eastAsia="仿宋" w:hAnsi="仿宋" w:hint="eastAsia"/>
          <w:sz w:val="32"/>
          <w:szCs w:val="32"/>
        </w:rPr>
        <w:t>教师</w:t>
      </w:r>
      <w:r>
        <w:rPr>
          <w:rFonts w:ascii="仿宋" w:eastAsia="仿宋" w:hAnsi="仿宋" w:hint="eastAsia"/>
          <w:sz w:val="32"/>
          <w:szCs w:val="32"/>
        </w:rPr>
        <w:t>招聘考试</w:t>
      </w:r>
      <w:r>
        <w:rPr>
          <w:rFonts w:ascii="仿宋" w:eastAsia="仿宋" w:hAnsi="仿宋" w:hint="eastAsia"/>
          <w:sz w:val="32"/>
          <w:szCs w:val="32"/>
        </w:rPr>
        <w:t>考生新冠肺炎疫情防控事项要求如下：</w:t>
      </w:r>
    </w:p>
    <w:p w:rsidR="00A96834" w:rsidRDefault="00B60508">
      <w:pPr>
        <w:adjustRightInd w:val="0"/>
        <w:snapToGrid w:val="0"/>
        <w:spacing w:line="560" w:lineRule="exact"/>
        <w:ind w:firstLineChars="200" w:firstLine="640"/>
        <w:rPr>
          <w:rFonts w:ascii="仿宋" w:eastAsia="仿宋" w:hAnsi="仿宋"/>
          <w:sz w:val="32"/>
          <w:szCs w:val="32"/>
        </w:rPr>
      </w:pPr>
      <w:r>
        <w:rPr>
          <w:rFonts w:ascii="仿宋" w:eastAsia="仿宋" w:hAnsi="仿宋" w:hint="eastAsia"/>
          <w:sz w:val="32"/>
          <w:szCs w:val="32"/>
        </w:rPr>
        <w:t>1.</w:t>
      </w:r>
      <w:r>
        <w:rPr>
          <w:rFonts w:ascii="仿宋" w:eastAsia="仿宋" w:hAnsi="仿宋" w:hint="eastAsia"/>
          <w:sz w:val="32"/>
          <w:szCs w:val="32"/>
        </w:rPr>
        <w:t>考生须了解沈阳市统筹推进新冠肺炎疫情防控和经济社会发展工作指挥部办公室关于疫情防控的最新通知要求，并按照相关要求自觉接受健康管理、隔离观察。需进行隔离观察的考生隔离期满后，须提供</w:t>
      </w:r>
      <w:r>
        <w:rPr>
          <w:rFonts w:ascii="仿宋" w:eastAsia="仿宋" w:hAnsi="仿宋" w:hint="eastAsia"/>
          <w:sz w:val="32"/>
          <w:szCs w:val="32"/>
        </w:rPr>
        <w:t>现场报名</w:t>
      </w:r>
      <w:r>
        <w:rPr>
          <w:rFonts w:ascii="仿宋" w:eastAsia="仿宋" w:hAnsi="仿宋" w:hint="eastAsia"/>
          <w:sz w:val="32"/>
          <w:szCs w:val="32"/>
        </w:rPr>
        <w:t>日前</w:t>
      </w:r>
      <w:r>
        <w:rPr>
          <w:rFonts w:ascii="仿宋" w:eastAsia="仿宋" w:hAnsi="仿宋" w:hint="eastAsia"/>
          <w:sz w:val="32"/>
          <w:szCs w:val="32"/>
        </w:rPr>
        <w:t>7</w:t>
      </w:r>
      <w:r>
        <w:rPr>
          <w:rFonts w:ascii="仿宋" w:eastAsia="仿宋" w:hAnsi="仿宋" w:hint="eastAsia"/>
          <w:sz w:val="32"/>
          <w:szCs w:val="32"/>
        </w:rPr>
        <w:t>日内由沈阳区域内定点核酸检测机构出具的核酸检测阴性证明，方可参加考试。</w:t>
      </w:r>
    </w:p>
    <w:p w:rsidR="00A96834" w:rsidRDefault="00B60508">
      <w:pPr>
        <w:adjustRightInd w:val="0"/>
        <w:snapToGrid w:val="0"/>
        <w:spacing w:line="560" w:lineRule="exact"/>
        <w:ind w:firstLineChars="200" w:firstLine="640"/>
        <w:rPr>
          <w:rFonts w:ascii="仿宋" w:eastAsia="仿宋" w:hAnsi="仿宋"/>
          <w:sz w:val="32"/>
          <w:szCs w:val="32"/>
        </w:rPr>
      </w:pPr>
      <w:r>
        <w:rPr>
          <w:rFonts w:ascii="仿宋" w:eastAsia="仿宋" w:hAnsi="仿宋" w:hint="eastAsia"/>
          <w:sz w:val="32"/>
          <w:szCs w:val="32"/>
        </w:rPr>
        <w:t>2.</w:t>
      </w:r>
      <w:r>
        <w:rPr>
          <w:rFonts w:ascii="仿宋" w:eastAsia="仿宋" w:hAnsi="仿宋" w:hint="eastAsia"/>
          <w:sz w:val="32"/>
          <w:szCs w:val="32"/>
        </w:rPr>
        <w:t>考生应在</w:t>
      </w:r>
      <w:r>
        <w:rPr>
          <w:rFonts w:ascii="仿宋" w:eastAsia="仿宋" w:hAnsi="仿宋" w:hint="eastAsia"/>
          <w:sz w:val="32"/>
          <w:szCs w:val="32"/>
        </w:rPr>
        <w:t>现场报名</w:t>
      </w:r>
      <w:r>
        <w:rPr>
          <w:rFonts w:ascii="仿宋" w:eastAsia="仿宋" w:hAnsi="仿宋" w:hint="eastAsia"/>
          <w:sz w:val="32"/>
          <w:szCs w:val="32"/>
        </w:rPr>
        <w:t>日前下载“辽事通”</w:t>
      </w:r>
      <w:r>
        <w:rPr>
          <w:rFonts w:ascii="仿宋" w:eastAsia="仿宋" w:hAnsi="仿宋" w:hint="eastAsia"/>
          <w:sz w:val="32"/>
          <w:szCs w:val="32"/>
        </w:rPr>
        <w:t>APP</w:t>
      </w:r>
      <w:r>
        <w:rPr>
          <w:rFonts w:ascii="仿宋" w:eastAsia="仿宋" w:hAnsi="仿宋" w:hint="eastAsia"/>
          <w:sz w:val="32"/>
          <w:szCs w:val="32"/>
        </w:rPr>
        <w:t>，登录并进行实名认证，申领健康通行码。</w:t>
      </w:r>
    </w:p>
    <w:p w:rsidR="00A96834" w:rsidRDefault="00B60508">
      <w:pPr>
        <w:adjustRightInd w:val="0"/>
        <w:snapToGrid w:val="0"/>
        <w:spacing w:line="560" w:lineRule="exact"/>
        <w:ind w:firstLineChars="200" w:firstLine="640"/>
        <w:rPr>
          <w:rFonts w:ascii="仿宋" w:eastAsia="仿宋" w:hAnsi="仿宋"/>
          <w:sz w:val="32"/>
          <w:szCs w:val="32"/>
        </w:rPr>
      </w:pPr>
      <w:r>
        <w:rPr>
          <w:rFonts w:ascii="仿宋" w:eastAsia="仿宋" w:hAnsi="仿宋" w:hint="eastAsia"/>
          <w:sz w:val="32"/>
          <w:szCs w:val="32"/>
        </w:rPr>
        <w:t>3.</w:t>
      </w:r>
      <w:r>
        <w:rPr>
          <w:rFonts w:ascii="仿宋" w:eastAsia="仿宋" w:hAnsi="仿宋" w:hint="eastAsia"/>
          <w:sz w:val="32"/>
          <w:szCs w:val="32"/>
        </w:rPr>
        <w:t>考生应从</w:t>
      </w:r>
      <w:r>
        <w:rPr>
          <w:rFonts w:ascii="仿宋" w:eastAsia="仿宋" w:hAnsi="仿宋" w:hint="eastAsia"/>
          <w:sz w:val="32"/>
          <w:szCs w:val="32"/>
        </w:rPr>
        <w:t>现场报名</w:t>
      </w:r>
      <w:r>
        <w:rPr>
          <w:rFonts w:ascii="仿宋" w:eastAsia="仿宋" w:hAnsi="仿宋" w:hint="eastAsia"/>
          <w:sz w:val="32"/>
          <w:szCs w:val="32"/>
        </w:rPr>
        <w:t>日前</w:t>
      </w:r>
      <w:r>
        <w:rPr>
          <w:rFonts w:ascii="仿宋" w:eastAsia="仿宋" w:hAnsi="仿宋" w:hint="eastAsia"/>
          <w:sz w:val="32"/>
          <w:szCs w:val="32"/>
        </w:rPr>
        <w:t>14</w:t>
      </w:r>
      <w:r>
        <w:rPr>
          <w:rFonts w:ascii="仿宋" w:eastAsia="仿宋" w:hAnsi="仿宋" w:hint="eastAsia"/>
          <w:sz w:val="32"/>
          <w:szCs w:val="32"/>
        </w:rPr>
        <w:t>天开始（含</w:t>
      </w:r>
      <w:r>
        <w:rPr>
          <w:rFonts w:ascii="仿宋" w:eastAsia="仿宋" w:hAnsi="仿宋" w:hint="eastAsia"/>
          <w:sz w:val="32"/>
          <w:szCs w:val="32"/>
        </w:rPr>
        <w:t>现场报名</w:t>
      </w:r>
      <w:r>
        <w:rPr>
          <w:rFonts w:ascii="仿宋" w:eastAsia="仿宋" w:hAnsi="仿宋" w:hint="eastAsia"/>
          <w:sz w:val="32"/>
          <w:szCs w:val="32"/>
        </w:rPr>
        <w:t>日）进行健康状况监测，每日测量体温并填写《考生个人健康状况承诺书》（详见附件</w:t>
      </w:r>
      <w:r>
        <w:rPr>
          <w:rFonts w:ascii="仿宋" w:eastAsia="仿宋" w:hAnsi="仿宋" w:hint="eastAsia"/>
          <w:sz w:val="32"/>
          <w:szCs w:val="32"/>
        </w:rPr>
        <w:t>6</w:t>
      </w:r>
      <w:r>
        <w:rPr>
          <w:rFonts w:ascii="仿宋" w:eastAsia="仿宋" w:hAnsi="仿宋" w:hint="eastAsia"/>
          <w:sz w:val="32"/>
          <w:szCs w:val="32"/>
        </w:rPr>
        <w:t>）</w:t>
      </w:r>
      <w:r>
        <w:rPr>
          <w:rFonts w:ascii="仿宋" w:eastAsia="仿宋" w:hAnsi="仿宋" w:hint="eastAsia"/>
          <w:sz w:val="32"/>
          <w:szCs w:val="32"/>
        </w:rPr>
        <w:t>，于现场报名当日提交报名处备存</w:t>
      </w:r>
      <w:r>
        <w:rPr>
          <w:rFonts w:ascii="仿宋" w:eastAsia="仿宋" w:hAnsi="仿宋" w:hint="eastAsia"/>
          <w:sz w:val="32"/>
          <w:szCs w:val="32"/>
        </w:rPr>
        <w:t>。</w:t>
      </w:r>
      <w:r>
        <w:rPr>
          <w:rFonts w:ascii="仿宋" w:eastAsia="仿宋" w:hAnsi="仿宋" w:hint="eastAsia"/>
          <w:sz w:val="32"/>
          <w:szCs w:val="32"/>
        </w:rPr>
        <w:t xml:space="preserve">  </w:t>
      </w:r>
    </w:p>
    <w:p w:rsidR="00A96834" w:rsidRDefault="00B60508">
      <w:pPr>
        <w:adjustRightInd w:val="0"/>
        <w:snapToGrid w:val="0"/>
        <w:spacing w:line="560" w:lineRule="exact"/>
        <w:ind w:firstLineChars="200" w:firstLine="640"/>
        <w:rPr>
          <w:rFonts w:ascii="仿宋" w:eastAsia="仿宋" w:hAnsi="仿宋"/>
          <w:sz w:val="32"/>
          <w:szCs w:val="32"/>
        </w:rPr>
      </w:pPr>
      <w:r>
        <w:rPr>
          <w:rFonts w:ascii="仿宋" w:eastAsia="仿宋" w:hAnsi="仿宋" w:hint="eastAsia"/>
          <w:sz w:val="32"/>
          <w:szCs w:val="32"/>
        </w:rPr>
        <w:t>4.</w:t>
      </w:r>
      <w:r>
        <w:rPr>
          <w:rFonts w:ascii="仿宋" w:eastAsia="仿宋" w:hAnsi="仿宋" w:hint="eastAsia"/>
          <w:sz w:val="32"/>
          <w:szCs w:val="32"/>
        </w:rPr>
        <w:t>考生</w:t>
      </w:r>
      <w:r>
        <w:rPr>
          <w:rFonts w:ascii="仿宋" w:eastAsia="仿宋" w:hAnsi="仿宋" w:hint="eastAsia"/>
          <w:sz w:val="32"/>
          <w:szCs w:val="32"/>
        </w:rPr>
        <w:t>体温高于</w:t>
      </w:r>
      <w:r>
        <w:rPr>
          <w:rFonts w:ascii="仿宋" w:eastAsia="仿宋" w:hAnsi="仿宋" w:hint="eastAsia"/>
          <w:sz w:val="32"/>
          <w:szCs w:val="32"/>
        </w:rPr>
        <w:t>37.3</w:t>
      </w:r>
      <w:r>
        <w:rPr>
          <w:rFonts w:ascii="仿宋" w:eastAsia="仿宋" w:hAnsi="仿宋" w:hint="eastAsia"/>
          <w:sz w:val="32"/>
          <w:szCs w:val="32"/>
        </w:rPr>
        <w:t>℃或出现疑似症状的，应及时就诊，经诊断排除新冠肺炎且考试日当天体温检测不高于</w:t>
      </w:r>
      <w:r>
        <w:rPr>
          <w:rFonts w:ascii="仿宋" w:eastAsia="仿宋" w:hAnsi="仿宋" w:hint="eastAsia"/>
          <w:sz w:val="32"/>
          <w:szCs w:val="32"/>
        </w:rPr>
        <w:t>37.3</w:t>
      </w:r>
      <w:r>
        <w:rPr>
          <w:rFonts w:ascii="仿宋" w:eastAsia="仿宋" w:hAnsi="仿宋" w:hint="eastAsia"/>
          <w:sz w:val="32"/>
          <w:szCs w:val="32"/>
        </w:rPr>
        <w:t>℃的方可参加考试。曾出现疑似症状经诊断排除新冠肺炎的，应同时提供考试日前</w:t>
      </w:r>
      <w:r>
        <w:rPr>
          <w:rFonts w:ascii="仿宋" w:eastAsia="仿宋" w:hAnsi="仿宋" w:hint="eastAsia"/>
          <w:sz w:val="32"/>
          <w:szCs w:val="32"/>
        </w:rPr>
        <w:t>7</w:t>
      </w:r>
      <w:r>
        <w:rPr>
          <w:rFonts w:ascii="仿宋" w:eastAsia="仿宋" w:hAnsi="仿宋" w:hint="eastAsia"/>
          <w:sz w:val="32"/>
          <w:szCs w:val="32"/>
        </w:rPr>
        <w:t>天内核酸检测阴性报告以及诊断证明。拒绝提供《考生个人健康状况承诺书》的，</w:t>
      </w:r>
      <w:r>
        <w:rPr>
          <w:rFonts w:ascii="仿宋" w:eastAsia="仿宋" w:hAnsi="仿宋" w:hint="eastAsia"/>
          <w:sz w:val="32"/>
          <w:szCs w:val="32"/>
        </w:rPr>
        <w:t>不允许参加考试</w:t>
      </w:r>
      <w:r>
        <w:rPr>
          <w:rFonts w:ascii="仿宋" w:eastAsia="仿宋" w:hAnsi="仿宋" w:hint="eastAsia"/>
          <w:sz w:val="32"/>
          <w:szCs w:val="32"/>
        </w:rPr>
        <w:t>。</w:t>
      </w:r>
    </w:p>
    <w:p w:rsidR="00A96834" w:rsidRDefault="00B60508">
      <w:pPr>
        <w:adjustRightInd w:val="0"/>
        <w:snapToGrid w:val="0"/>
        <w:spacing w:line="560" w:lineRule="exact"/>
        <w:ind w:firstLineChars="200" w:firstLine="640"/>
        <w:rPr>
          <w:rFonts w:ascii="仿宋" w:eastAsia="仿宋" w:hAnsi="仿宋"/>
          <w:sz w:val="32"/>
          <w:szCs w:val="32"/>
        </w:rPr>
      </w:pPr>
      <w:r>
        <w:rPr>
          <w:rFonts w:ascii="仿宋" w:eastAsia="仿宋" w:hAnsi="仿宋" w:hint="eastAsia"/>
          <w:sz w:val="32"/>
          <w:szCs w:val="32"/>
        </w:rPr>
        <w:t>5</w:t>
      </w:r>
      <w:r>
        <w:rPr>
          <w:rFonts w:ascii="仿宋" w:eastAsia="仿宋" w:hAnsi="仿宋" w:hint="eastAsia"/>
          <w:sz w:val="32"/>
          <w:szCs w:val="32"/>
        </w:rPr>
        <w:t>.</w:t>
      </w:r>
      <w:r>
        <w:rPr>
          <w:rFonts w:ascii="仿宋" w:eastAsia="仿宋" w:hAnsi="仿宋" w:hint="eastAsia"/>
          <w:sz w:val="32"/>
          <w:szCs w:val="32"/>
        </w:rPr>
        <w:t>考试日前</w:t>
      </w:r>
      <w:r>
        <w:rPr>
          <w:rFonts w:ascii="仿宋" w:eastAsia="仿宋" w:hAnsi="仿宋" w:hint="eastAsia"/>
          <w:sz w:val="32"/>
          <w:szCs w:val="32"/>
        </w:rPr>
        <w:t>14</w:t>
      </w:r>
      <w:r>
        <w:rPr>
          <w:rFonts w:ascii="仿宋" w:eastAsia="仿宋" w:hAnsi="仿宋" w:hint="eastAsia"/>
          <w:sz w:val="32"/>
          <w:szCs w:val="32"/>
        </w:rPr>
        <w:t>天内（含考试日），考生应避免与新冠肺炎确诊病例、疑似病例、无症状感染者及中高风险</w:t>
      </w:r>
      <w:r>
        <w:rPr>
          <w:rFonts w:ascii="仿宋" w:eastAsia="仿宋" w:hAnsi="仿宋" w:hint="eastAsia"/>
          <w:sz w:val="32"/>
          <w:szCs w:val="32"/>
        </w:rPr>
        <w:t>地区人员接触；避免去人群流动性较大、人群密集的场所聚集，做好自我防护。</w:t>
      </w:r>
    </w:p>
    <w:p w:rsidR="00A96834" w:rsidRDefault="00B60508">
      <w:pPr>
        <w:adjustRightInd w:val="0"/>
        <w:snapToGrid w:val="0"/>
        <w:spacing w:line="560" w:lineRule="exact"/>
        <w:ind w:firstLineChars="200" w:firstLine="640"/>
        <w:rPr>
          <w:rFonts w:ascii="仿宋" w:eastAsia="仿宋" w:hAnsi="仿宋"/>
          <w:sz w:val="32"/>
          <w:szCs w:val="32"/>
        </w:rPr>
      </w:pPr>
      <w:r>
        <w:rPr>
          <w:rFonts w:ascii="仿宋" w:eastAsia="仿宋" w:hAnsi="仿宋" w:hint="eastAsia"/>
          <w:sz w:val="32"/>
          <w:szCs w:val="32"/>
        </w:rPr>
        <w:lastRenderedPageBreak/>
        <w:t>6</w:t>
      </w:r>
      <w:r>
        <w:rPr>
          <w:rFonts w:ascii="仿宋" w:eastAsia="仿宋" w:hAnsi="仿宋" w:hint="eastAsia"/>
          <w:sz w:val="32"/>
          <w:szCs w:val="32"/>
        </w:rPr>
        <w:t>.</w:t>
      </w:r>
      <w:r>
        <w:rPr>
          <w:rFonts w:ascii="仿宋" w:eastAsia="仿宋" w:hAnsi="仿宋" w:hint="eastAsia"/>
          <w:sz w:val="32"/>
          <w:szCs w:val="32"/>
        </w:rPr>
        <w:t>考试当天，考生要采取合适的出行方式前往考点，在进入考点入口进行体温检测时，应与他人保持</w:t>
      </w:r>
      <w:r>
        <w:rPr>
          <w:rFonts w:ascii="仿宋" w:eastAsia="仿宋" w:hAnsi="仿宋" w:hint="eastAsia"/>
          <w:sz w:val="32"/>
          <w:szCs w:val="32"/>
        </w:rPr>
        <w:t>1.5</w:t>
      </w:r>
      <w:r>
        <w:rPr>
          <w:rFonts w:ascii="仿宋" w:eastAsia="仿宋" w:hAnsi="仿宋" w:hint="eastAsia"/>
          <w:sz w:val="32"/>
          <w:szCs w:val="32"/>
        </w:rPr>
        <w:t>米以上安全间距；进入考点后，应按照工作人员引导，合理保持安全间距。</w:t>
      </w:r>
    </w:p>
    <w:p w:rsidR="00A96834" w:rsidRDefault="00B60508">
      <w:pPr>
        <w:adjustRightInd w:val="0"/>
        <w:snapToGrid w:val="0"/>
        <w:spacing w:line="560" w:lineRule="exact"/>
        <w:ind w:firstLineChars="200" w:firstLine="640"/>
        <w:rPr>
          <w:rFonts w:ascii="仿宋" w:eastAsia="仿宋" w:hAnsi="仿宋"/>
          <w:sz w:val="32"/>
          <w:szCs w:val="32"/>
        </w:rPr>
      </w:pPr>
      <w:r>
        <w:rPr>
          <w:rFonts w:ascii="仿宋" w:eastAsia="仿宋" w:hAnsi="仿宋" w:hint="eastAsia"/>
          <w:sz w:val="32"/>
          <w:szCs w:val="32"/>
        </w:rPr>
        <w:t>7</w:t>
      </w:r>
      <w:r>
        <w:rPr>
          <w:rFonts w:ascii="仿宋" w:eastAsia="仿宋" w:hAnsi="仿宋" w:hint="eastAsia"/>
          <w:sz w:val="32"/>
          <w:szCs w:val="32"/>
        </w:rPr>
        <w:t>.</w:t>
      </w:r>
      <w:r>
        <w:rPr>
          <w:rFonts w:ascii="仿宋" w:eastAsia="仿宋" w:hAnsi="仿宋" w:hint="eastAsia"/>
          <w:sz w:val="32"/>
          <w:szCs w:val="32"/>
        </w:rPr>
        <w:t>考生进入考点时，应主动配合工作人员接受体温检测，现场通过“辽事通”</w:t>
      </w:r>
      <w:r>
        <w:rPr>
          <w:rFonts w:ascii="仿宋" w:eastAsia="仿宋" w:hAnsi="仿宋" w:hint="eastAsia"/>
          <w:sz w:val="32"/>
          <w:szCs w:val="32"/>
        </w:rPr>
        <w:t>APP</w:t>
      </w:r>
      <w:r>
        <w:rPr>
          <w:rFonts w:ascii="仿宋" w:eastAsia="仿宋" w:hAnsi="仿宋" w:hint="eastAsia"/>
          <w:sz w:val="32"/>
          <w:szCs w:val="32"/>
        </w:rPr>
        <w:t>、微信“国务院客户端”进行扫码，确定为绿码、无中高风险地区旅居史、经体温检测确认结果正常（体温不高于</w:t>
      </w:r>
      <w:r>
        <w:rPr>
          <w:rFonts w:ascii="仿宋" w:eastAsia="仿宋" w:hAnsi="仿宋" w:hint="eastAsia"/>
          <w:sz w:val="32"/>
          <w:szCs w:val="32"/>
        </w:rPr>
        <w:t>37.3</w:t>
      </w:r>
      <w:r>
        <w:rPr>
          <w:rFonts w:ascii="仿宋" w:eastAsia="仿宋" w:hAnsi="仿宋" w:hint="eastAsia"/>
          <w:sz w:val="32"/>
          <w:szCs w:val="32"/>
        </w:rPr>
        <w:t>℃）方可进入，如发现体温超过</w:t>
      </w:r>
      <w:r>
        <w:rPr>
          <w:rFonts w:ascii="仿宋" w:eastAsia="仿宋" w:hAnsi="仿宋" w:hint="eastAsia"/>
          <w:sz w:val="32"/>
          <w:szCs w:val="32"/>
        </w:rPr>
        <w:t>37.3</w:t>
      </w:r>
      <w:r>
        <w:rPr>
          <w:rFonts w:ascii="仿宋" w:eastAsia="仿宋" w:hAnsi="仿宋" w:hint="eastAsia"/>
          <w:sz w:val="32"/>
          <w:szCs w:val="32"/>
        </w:rPr>
        <w:t>℃需现场进行</w:t>
      </w:r>
      <w:r>
        <w:rPr>
          <w:rFonts w:ascii="仿宋" w:eastAsia="仿宋" w:hAnsi="仿宋" w:hint="eastAsia"/>
          <w:sz w:val="32"/>
          <w:szCs w:val="32"/>
        </w:rPr>
        <w:t>1</w:t>
      </w:r>
      <w:r>
        <w:rPr>
          <w:rFonts w:ascii="仿宋" w:eastAsia="仿宋" w:hAnsi="仿宋" w:hint="eastAsia"/>
          <w:sz w:val="32"/>
          <w:szCs w:val="32"/>
        </w:rPr>
        <w:t>次体温复测。入场时体温复测仍超过</w:t>
      </w:r>
      <w:r>
        <w:rPr>
          <w:rFonts w:ascii="仿宋" w:eastAsia="仿宋" w:hAnsi="仿宋" w:hint="eastAsia"/>
          <w:sz w:val="32"/>
          <w:szCs w:val="32"/>
        </w:rPr>
        <w:t>37.3</w:t>
      </w:r>
      <w:r>
        <w:rPr>
          <w:rFonts w:ascii="仿宋" w:eastAsia="仿宋" w:hAnsi="仿宋" w:hint="eastAsia"/>
          <w:sz w:val="32"/>
          <w:szCs w:val="32"/>
        </w:rPr>
        <w:t>°</w:t>
      </w:r>
      <w:r>
        <w:rPr>
          <w:rFonts w:ascii="仿宋" w:eastAsia="仿宋" w:hAnsi="仿宋" w:hint="eastAsia"/>
          <w:sz w:val="32"/>
          <w:szCs w:val="32"/>
        </w:rPr>
        <w:t>C</w:t>
      </w:r>
      <w:r>
        <w:rPr>
          <w:rFonts w:ascii="仿宋" w:eastAsia="仿宋" w:hAnsi="仿宋" w:hint="eastAsia"/>
          <w:sz w:val="32"/>
          <w:szCs w:val="32"/>
        </w:rPr>
        <w:t>的考生、“国务院客户端疫情防控行程卡”和“辽事通健康码”非绿码考生应提供考试日前</w:t>
      </w:r>
      <w:r>
        <w:rPr>
          <w:rFonts w:ascii="仿宋" w:eastAsia="仿宋" w:hAnsi="仿宋" w:hint="eastAsia"/>
          <w:sz w:val="32"/>
          <w:szCs w:val="32"/>
        </w:rPr>
        <w:t>7</w:t>
      </w:r>
      <w:r>
        <w:rPr>
          <w:rFonts w:ascii="仿宋" w:eastAsia="仿宋" w:hAnsi="仿宋" w:hint="eastAsia"/>
          <w:sz w:val="32"/>
          <w:szCs w:val="32"/>
        </w:rPr>
        <w:t>天内核酸检测报告，拒绝提供的考生不得参加考试。</w:t>
      </w:r>
    </w:p>
    <w:p w:rsidR="00A96834" w:rsidRDefault="00B60508">
      <w:pPr>
        <w:adjustRightInd w:val="0"/>
        <w:snapToGrid w:val="0"/>
        <w:spacing w:line="560" w:lineRule="exact"/>
        <w:ind w:firstLineChars="200" w:firstLine="640"/>
        <w:rPr>
          <w:rFonts w:ascii="仿宋" w:eastAsia="仿宋" w:hAnsi="仿宋"/>
          <w:sz w:val="32"/>
          <w:szCs w:val="32"/>
        </w:rPr>
      </w:pPr>
      <w:r>
        <w:rPr>
          <w:rFonts w:ascii="仿宋" w:eastAsia="仿宋" w:hAnsi="仿宋" w:hint="eastAsia"/>
          <w:sz w:val="32"/>
          <w:szCs w:val="32"/>
        </w:rPr>
        <w:t>8</w:t>
      </w:r>
      <w:r>
        <w:rPr>
          <w:rFonts w:ascii="仿宋" w:eastAsia="仿宋" w:hAnsi="仿宋" w:hint="eastAsia"/>
          <w:sz w:val="32"/>
          <w:szCs w:val="32"/>
        </w:rPr>
        <w:t>.</w:t>
      </w:r>
      <w:r>
        <w:rPr>
          <w:rFonts w:ascii="仿宋" w:eastAsia="仿宋" w:hAnsi="仿宋" w:hint="eastAsia"/>
          <w:sz w:val="32"/>
          <w:szCs w:val="32"/>
        </w:rPr>
        <w:t>考试期间，考生应全程佩戴口罩，拒绝佩戴口罩的考生，按违纪处理；在接受身份识别验证等特殊情况下，考生应按照工作人员指引，摘除口罩。</w:t>
      </w:r>
    </w:p>
    <w:p w:rsidR="00A96834" w:rsidRDefault="00B60508">
      <w:pPr>
        <w:adjustRightInd w:val="0"/>
        <w:snapToGrid w:val="0"/>
        <w:spacing w:line="560" w:lineRule="exact"/>
        <w:ind w:firstLineChars="200" w:firstLine="640"/>
        <w:rPr>
          <w:rFonts w:ascii="仿宋" w:eastAsia="仿宋" w:hAnsi="仿宋"/>
          <w:sz w:val="32"/>
          <w:szCs w:val="32"/>
        </w:rPr>
      </w:pPr>
      <w:r>
        <w:rPr>
          <w:rFonts w:ascii="仿宋" w:eastAsia="仿宋" w:hAnsi="仿宋" w:hint="eastAsia"/>
          <w:sz w:val="32"/>
          <w:szCs w:val="32"/>
        </w:rPr>
        <w:t>9</w:t>
      </w:r>
      <w:r>
        <w:rPr>
          <w:rFonts w:ascii="仿宋" w:eastAsia="仿宋" w:hAnsi="仿宋" w:hint="eastAsia"/>
          <w:sz w:val="32"/>
          <w:szCs w:val="32"/>
        </w:rPr>
        <w:t>.</w:t>
      </w:r>
      <w:r>
        <w:rPr>
          <w:rFonts w:ascii="仿宋" w:eastAsia="仿宋" w:hAnsi="仿宋" w:hint="eastAsia"/>
          <w:sz w:val="32"/>
          <w:szCs w:val="32"/>
        </w:rPr>
        <w:t>考试过程中出现发热、咳嗽等异常症状的考生，应及时向工作人员报告，按照工作人员引导转移至备用隔离考场继续考试，接受健康检测或转移到隔离考场而耽误的考试时间视情况予以补齐。考试结束后，所有在隔离考场参加考试的考生，由</w:t>
      </w:r>
      <w:r>
        <w:rPr>
          <w:rFonts w:ascii="仿宋" w:eastAsia="仿宋" w:hAnsi="仿宋" w:hint="eastAsia"/>
          <w:sz w:val="32"/>
          <w:szCs w:val="32"/>
        </w:rPr>
        <w:t>120</w:t>
      </w:r>
      <w:r>
        <w:rPr>
          <w:rFonts w:ascii="仿宋" w:eastAsia="仿宋" w:hAnsi="仿宋" w:hint="eastAsia"/>
          <w:sz w:val="32"/>
          <w:szCs w:val="32"/>
        </w:rPr>
        <w:t>急救车转运至医疗机构发热</w:t>
      </w:r>
      <w:r>
        <w:rPr>
          <w:rFonts w:ascii="仿宋" w:eastAsia="仿宋" w:hAnsi="仿宋" w:hint="eastAsia"/>
          <w:sz w:val="32"/>
          <w:szCs w:val="32"/>
        </w:rPr>
        <w:t>门诊排查，并及时向考场工作人员反馈排查结果。不具备继续参加考试条件的考生，按照疫情防控要求进行转移，考试时间不予补齐，不再进行补考，按交卷处理，考试成绩继续有效。</w:t>
      </w:r>
    </w:p>
    <w:p w:rsidR="00A96834" w:rsidRDefault="00B60508">
      <w:pPr>
        <w:adjustRightInd w:val="0"/>
        <w:snapToGrid w:val="0"/>
        <w:spacing w:line="560" w:lineRule="exact"/>
        <w:ind w:firstLineChars="200" w:firstLine="640"/>
        <w:rPr>
          <w:rFonts w:ascii="仿宋" w:eastAsia="仿宋" w:hAnsi="仿宋"/>
          <w:sz w:val="32"/>
          <w:szCs w:val="32"/>
        </w:rPr>
      </w:pPr>
      <w:r>
        <w:rPr>
          <w:rFonts w:ascii="仿宋" w:eastAsia="仿宋" w:hAnsi="仿宋" w:hint="eastAsia"/>
          <w:sz w:val="32"/>
          <w:szCs w:val="32"/>
        </w:rPr>
        <w:t>10</w:t>
      </w:r>
      <w:r>
        <w:rPr>
          <w:rFonts w:ascii="仿宋" w:eastAsia="仿宋" w:hAnsi="仿宋" w:hint="eastAsia"/>
          <w:sz w:val="32"/>
          <w:szCs w:val="32"/>
        </w:rPr>
        <w:t>.</w:t>
      </w:r>
      <w:r>
        <w:rPr>
          <w:rFonts w:ascii="仿宋" w:eastAsia="仿宋" w:hAnsi="仿宋" w:hint="eastAsia"/>
          <w:sz w:val="32"/>
          <w:szCs w:val="32"/>
        </w:rPr>
        <w:t>考生要认真阅读本须知，凡隐瞒或谎报旅居史、接</w:t>
      </w:r>
      <w:r>
        <w:rPr>
          <w:rFonts w:ascii="仿宋" w:eastAsia="仿宋" w:hAnsi="仿宋" w:hint="eastAsia"/>
          <w:sz w:val="32"/>
          <w:szCs w:val="32"/>
        </w:rPr>
        <w:lastRenderedPageBreak/>
        <w:t>触史、健康状况等疫情防控重点信息，不配合工作人员进行防疫检测、询问、排查、送诊等造成严重后果的，将按照疫情防控相关规定严肃处理。</w:t>
      </w:r>
    </w:p>
    <w:p w:rsidR="00A96834" w:rsidRDefault="00A96834"/>
    <w:sectPr w:rsidR="00A96834" w:rsidSect="00A96834">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60508" w:rsidRDefault="00B60508" w:rsidP="00FF7610">
      <w:r>
        <w:separator/>
      </w:r>
    </w:p>
  </w:endnote>
  <w:endnote w:type="continuationSeparator" w:id="0">
    <w:p w:rsidR="00B60508" w:rsidRDefault="00B60508" w:rsidP="00FF7610">
      <w:r>
        <w:continuationSeparator/>
      </w:r>
    </w:p>
  </w:endnote>
</w:endnotes>
</file>

<file path=word/fontTable.xml><?xml version="1.0" encoding="utf-8"?>
<w:fonts xmlns:r="http://schemas.openxmlformats.org/officeDocument/2006/relationships" xmlns:w="http://schemas.openxmlformats.org/wordprocessingml/2006/main">
  <w:font w:name="等线">
    <w:altName w:val="微软雅黑"/>
    <w:charset w:val="86"/>
    <w:family w:val="auto"/>
    <w:pitch w:val="default"/>
    <w:sig w:usb0="00000000" w:usb1="00000000"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等线 Light">
    <w:altName w:val="宋体"/>
    <w:panose1 w:val="00000000000000000000"/>
    <w:charset w:val="86"/>
    <w:family w:val="roman"/>
    <w:notTrueType/>
    <w:pitch w:val="default"/>
    <w:sig w:usb0="00000000" w:usb1="00000000" w:usb2="00000000" w:usb3="00000000" w:csb0="0000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60508" w:rsidRDefault="00B60508" w:rsidP="00FF7610">
      <w:r>
        <w:separator/>
      </w:r>
    </w:p>
  </w:footnote>
  <w:footnote w:type="continuationSeparator" w:id="0">
    <w:p w:rsidR="00B60508" w:rsidRDefault="00B60508" w:rsidP="00FF761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F26CF6"/>
    <w:rsid w:val="00A96834"/>
    <w:rsid w:val="00B26234"/>
    <w:rsid w:val="00B60508"/>
    <w:rsid w:val="00D47FCC"/>
    <w:rsid w:val="00ED2BE0"/>
    <w:rsid w:val="00F26CF6"/>
    <w:rsid w:val="00FF7610"/>
    <w:rsid w:val="156932FC"/>
    <w:rsid w:val="227575AF"/>
    <w:rsid w:val="44B66E21"/>
    <w:rsid w:val="583E494F"/>
    <w:rsid w:val="64947FF2"/>
    <w:rsid w:val="660E2678"/>
    <w:rsid w:val="68C4298A"/>
    <w:rsid w:val="6F97253C"/>
    <w:rsid w:val="793B1C6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96834"/>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FF761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FF7610"/>
    <w:rPr>
      <w:kern w:val="2"/>
      <w:sz w:val="18"/>
      <w:szCs w:val="18"/>
    </w:rPr>
  </w:style>
  <w:style w:type="paragraph" w:styleId="a4">
    <w:name w:val="footer"/>
    <w:basedOn w:val="a"/>
    <w:link w:val="Char0"/>
    <w:uiPriority w:val="99"/>
    <w:semiHidden/>
    <w:unhideWhenUsed/>
    <w:rsid w:val="00FF7610"/>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FF7610"/>
    <w:rPr>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3</Pages>
  <Words>177</Words>
  <Characters>1010</Characters>
  <Application>Microsoft Office Word</Application>
  <DocSecurity>0</DocSecurity>
  <Lines>8</Lines>
  <Paragraphs>2</Paragraphs>
  <ScaleCrop>false</ScaleCrop>
  <Company>Lenovo</Company>
  <LinksUpToDate>false</LinksUpToDate>
  <CharactersWithSpaces>1185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张雪冰</dc:creator>
  <cp:lastModifiedBy>Windows 用户</cp:lastModifiedBy>
  <cp:revision>4</cp:revision>
  <cp:lastPrinted>2020-07-20T02:21:00Z</cp:lastPrinted>
  <dcterms:created xsi:type="dcterms:W3CDTF">2020-07-14T01:55:00Z</dcterms:created>
  <dcterms:modified xsi:type="dcterms:W3CDTF">2020-07-21T05:49:00Z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2052-11.1.0.9739</vt:lpwstr>
  </property>
</Properties>
</file>