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left"/>
        <w:rPr>
          <w:rFonts w:ascii="仿宋" w:hAnsi="仿宋" w:eastAsia="仿宋"/>
          <w:sz w:val="32"/>
          <w:szCs w:val="32"/>
        </w:rPr>
      </w:pPr>
    </w:p>
    <w:p>
      <w:pPr>
        <w:adjustRightInd w:val="0"/>
        <w:snapToGrid w:val="0"/>
        <w:spacing w:line="520" w:lineRule="exact"/>
        <w:jc w:val="center"/>
        <w:rPr>
          <w:rFonts w:ascii="宋体" w:hAnsi="宋体" w:eastAsia="宋体"/>
          <w:b/>
          <w:sz w:val="44"/>
          <w:szCs w:val="44"/>
        </w:rPr>
      </w:pPr>
      <w:r>
        <w:rPr>
          <w:rFonts w:hint="eastAsia" w:ascii="宋体" w:hAnsi="宋体" w:eastAsia="宋体"/>
          <w:b/>
          <w:sz w:val="44"/>
          <w:szCs w:val="44"/>
        </w:rPr>
        <w:t>考生疫情防控事项须知</w:t>
      </w:r>
    </w:p>
    <w:p>
      <w:pPr>
        <w:adjustRightInd w:val="0"/>
        <w:snapToGrid w:val="0"/>
        <w:spacing w:line="520" w:lineRule="exact"/>
        <w:ind w:firstLine="640" w:firstLineChars="200"/>
        <w:rPr>
          <w:rFonts w:hint="eastAsia" w:ascii="仿宋" w:hAnsi="仿宋" w:eastAsia="仿宋"/>
          <w:sz w:val="32"/>
          <w:szCs w:val="32"/>
        </w:rPr>
      </w:pPr>
    </w:p>
    <w:p>
      <w:pPr>
        <w:adjustRightInd w:val="0"/>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现就参加2020年</w:t>
      </w:r>
      <w:r>
        <w:rPr>
          <w:rFonts w:hint="eastAsia" w:ascii="仿宋" w:hAnsi="仿宋" w:eastAsia="仿宋"/>
          <w:sz w:val="32"/>
          <w:szCs w:val="32"/>
          <w:lang w:val="en-US" w:eastAsia="zh-CN"/>
        </w:rPr>
        <w:t>浑南区</w:t>
      </w:r>
      <w:r>
        <w:rPr>
          <w:rFonts w:hint="eastAsia" w:ascii="仿宋" w:hAnsi="仿宋" w:eastAsia="仿宋"/>
          <w:sz w:val="32"/>
          <w:szCs w:val="32"/>
        </w:rPr>
        <w:t>面向社会招聘</w:t>
      </w:r>
      <w:bookmarkStart w:id="0" w:name="_GoBack"/>
      <w:bookmarkEnd w:id="0"/>
      <w:r>
        <w:rPr>
          <w:rFonts w:hint="eastAsia" w:ascii="仿宋" w:hAnsi="仿宋" w:eastAsia="仿宋"/>
          <w:sz w:val="32"/>
          <w:szCs w:val="32"/>
        </w:rPr>
        <w:t>教师招聘考试考生新冠肺炎疫情防控事项要求如下：</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1.考生须了解沈阳市统筹推进新冠肺炎疫情防控和经济社会发展工作指挥部办公室关于疫情防控的最新通知要求，并按照相关要求自觉接受健康管理、隔离观察。需进行隔离观察的考生隔离期满后，须提供现场报名日前7日内由沈阳区域内定点核酸检测机构出具的核酸检测阴性证明，方可参加考试。</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2.考生应在</w:t>
      </w:r>
      <w:r>
        <w:rPr>
          <w:rFonts w:hint="eastAsia" w:ascii="仿宋" w:hAnsi="仿宋" w:eastAsia="仿宋"/>
          <w:sz w:val="32"/>
          <w:szCs w:val="32"/>
          <w:lang w:val="en-US" w:eastAsia="zh-CN"/>
        </w:rPr>
        <w:t>笔试</w:t>
      </w:r>
      <w:r>
        <w:rPr>
          <w:rFonts w:hint="eastAsia" w:ascii="仿宋" w:hAnsi="仿宋" w:eastAsia="仿宋"/>
          <w:sz w:val="32"/>
          <w:szCs w:val="32"/>
        </w:rPr>
        <w:t>日前下载“辽事通”APP，登录并进行实名认证，申领健康通行码。</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3.考生应从</w:t>
      </w:r>
      <w:r>
        <w:rPr>
          <w:rFonts w:hint="eastAsia" w:ascii="仿宋" w:hAnsi="仿宋" w:eastAsia="仿宋"/>
          <w:sz w:val="32"/>
          <w:szCs w:val="32"/>
          <w:lang w:val="en-US" w:eastAsia="zh-CN"/>
        </w:rPr>
        <w:t>笔试</w:t>
      </w:r>
      <w:r>
        <w:rPr>
          <w:rFonts w:hint="eastAsia" w:ascii="仿宋" w:hAnsi="仿宋" w:eastAsia="仿宋"/>
          <w:sz w:val="32"/>
          <w:szCs w:val="32"/>
        </w:rPr>
        <w:t>日前14天开始（含</w:t>
      </w:r>
      <w:r>
        <w:rPr>
          <w:rFonts w:hint="eastAsia" w:ascii="仿宋" w:hAnsi="仿宋" w:eastAsia="仿宋"/>
          <w:sz w:val="32"/>
          <w:szCs w:val="32"/>
          <w:lang w:val="en-US" w:eastAsia="zh-CN"/>
        </w:rPr>
        <w:t>笔试</w:t>
      </w:r>
      <w:r>
        <w:rPr>
          <w:rFonts w:hint="eastAsia" w:ascii="仿宋" w:hAnsi="仿宋" w:eastAsia="仿宋"/>
          <w:sz w:val="32"/>
          <w:szCs w:val="32"/>
        </w:rPr>
        <w:t>日）进行健康状况监测，每日测量体温并填写《考生个人健康状况承诺书》</w:t>
      </w:r>
      <w:r>
        <w:rPr>
          <w:rFonts w:hint="eastAsia" w:ascii="仿宋" w:hAnsi="仿宋" w:eastAsia="仿宋"/>
          <w:sz w:val="32"/>
          <w:szCs w:val="32"/>
          <w:lang w:eastAsia="zh-CN"/>
        </w:rPr>
        <w:t>（</w:t>
      </w:r>
      <w:r>
        <w:rPr>
          <w:rFonts w:hint="eastAsia" w:ascii="仿宋" w:hAnsi="仿宋" w:eastAsia="仿宋"/>
          <w:sz w:val="32"/>
          <w:szCs w:val="32"/>
          <w:lang w:val="en-US" w:eastAsia="zh-CN"/>
        </w:rPr>
        <w:t>附件5）</w:t>
      </w:r>
      <w:r>
        <w:rPr>
          <w:rFonts w:hint="eastAsia" w:ascii="仿宋" w:hAnsi="仿宋" w:eastAsia="仿宋"/>
          <w:sz w:val="32"/>
          <w:szCs w:val="32"/>
        </w:rPr>
        <w:t>于</w:t>
      </w:r>
      <w:r>
        <w:rPr>
          <w:rFonts w:hint="eastAsia" w:ascii="仿宋" w:hAnsi="仿宋" w:eastAsia="仿宋"/>
          <w:sz w:val="32"/>
          <w:szCs w:val="32"/>
          <w:lang w:val="en-US" w:eastAsia="zh-CN"/>
        </w:rPr>
        <w:t>笔试</w:t>
      </w:r>
      <w:r>
        <w:rPr>
          <w:rFonts w:hint="eastAsia" w:ascii="仿宋" w:hAnsi="仿宋" w:eastAsia="仿宋"/>
          <w:sz w:val="32"/>
          <w:szCs w:val="32"/>
        </w:rPr>
        <w:t>当日提交</w:t>
      </w:r>
      <w:r>
        <w:rPr>
          <w:rFonts w:hint="eastAsia" w:ascii="仿宋" w:hAnsi="仿宋" w:eastAsia="仿宋"/>
          <w:sz w:val="32"/>
          <w:szCs w:val="32"/>
          <w:lang w:val="en-US" w:eastAsia="zh-CN"/>
        </w:rPr>
        <w:t>考点</w:t>
      </w:r>
      <w:r>
        <w:rPr>
          <w:rFonts w:hint="eastAsia" w:ascii="仿宋" w:hAnsi="仿宋" w:eastAsia="仿宋"/>
          <w:sz w:val="32"/>
          <w:szCs w:val="32"/>
        </w:rPr>
        <w:t xml:space="preserve">处备存。  </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4.考生体温高于37.3℃或出现疑似症状的，应及时就诊，经诊断排除新冠肺炎且</w:t>
      </w:r>
      <w:r>
        <w:rPr>
          <w:rFonts w:hint="eastAsia" w:ascii="仿宋" w:hAnsi="仿宋" w:eastAsia="仿宋"/>
          <w:sz w:val="32"/>
          <w:szCs w:val="32"/>
          <w:lang w:val="en-US" w:eastAsia="zh-CN"/>
        </w:rPr>
        <w:t>笔</w:t>
      </w:r>
      <w:r>
        <w:rPr>
          <w:rFonts w:hint="eastAsia" w:ascii="仿宋" w:hAnsi="仿宋" w:eastAsia="仿宋"/>
          <w:sz w:val="32"/>
          <w:szCs w:val="32"/>
        </w:rPr>
        <w:t>试日当天体温检测不高于37.3℃的方可参加考试。曾出现疑似症状经诊断排除新冠肺炎的，应同时提供</w:t>
      </w:r>
      <w:r>
        <w:rPr>
          <w:rFonts w:hint="eastAsia" w:ascii="仿宋" w:hAnsi="仿宋" w:eastAsia="仿宋"/>
          <w:sz w:val="32"/>
          <w:szCs w:val="32"/>
          <w:lang w:val="en-US" w:eastAsia="zh-CN"/>
        </w:rPr>
        <w:t>笔</w:t>
      </w:r>
      <w:r>
        <w:rPr>
          <w:rFonts w:hint="eastAsia" w:ascii="仿宋" w:hAnsi="仿宋" w:eastAsia="仿宋"/>
          <w:sz w:val="32"/>
          <w:szCs w:val="32"/>
        </w:rPr>
        <w:t>试日前7天内核酸检测阴性报告以及诊断证明。拒绝提供《考生个人健康状况承诺书》的，不允许参加</w:t>
      </w:r>
      <w:r>
        <w:rPr>
          <w:rFonts w:hint="eastAsia" w:ascii="仿宋" w:hAnsi="仿宋" w:eastAsia="仿宋"/>
          <w:sz w:val="32"/>
          <w:szCs w:val="32"/>
          <w:lang w:val="en-US" w:eastAsia="zh-CN"/>
        </w:rPr>
        <w:t>笔</w:t>
      </w:r>
      <w:r>
        <w:rPr>
          <w:rFonts w:hint="eastAsia" w:ascii="仿宋" w:hAnsi="仿宋" w:eastAsia="仿宋"/>
          <w:sz w:val="32"/>
          <w:szCs w:val="32"/>
        </w:rPr>
        <w:t>试。</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5.</w:t>
      </w:r>
      <w:r>
        <w:rPr>
          <w:rFonts w:hint="eastAsia" w:ascii="仿宋" w:hAnsi="仿宋" w:eastAsia="仿宋"/>
          <w:sz w:val="32"/>
          <w:szCs w:val="32"/>
          <w:lang w:val="en-US" w:eastAsia="zh-CN"/>
        </w:rPr>
        <w:t>笔</w:t>
      </w:r>
      <w:r>
        <w:rPr>
          <w:rFonts w:hint="eastAsia" w:ascii="仿宋" w:hAnsi="仿宋" w:eastAsia="仿宋"/>
          <w:sz w:val="32"/>
          <w:szCs w:val="32"/>
        </w:rPr>
        <w:t>试日前14天内（含考试日），考生应避免与新冠肺炎确诊病例、疑似病例、无症状感染者及中高风险地区人员接触；避免去人群流动性较大、人群密集的场所聚集，做好自我防护。</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6.</w:t>
      </w:r>
      <w:r>
        <w:rPr>
          <w:rFonts w:hint="eastAsia" w:ascii="仿宋" w:hAnsi="仿宋" w:eastAsia="仿宋"/>
          <w:sz w:val="32"/>
          <w:szCs w:val="32"/>
          <w:lang w:val="en-US" w:eastAsia="zh-CN"/>
        </w:rPr>
        <w:t>笔</w:t>
      </w:r>
      <w:r>
        <w:rPr>
          <w:rFonts w:hint="eastAsia" w:ascii="仿宋" w:hAnsi="仿宋" w:eastAsia="仿宋"/>
          <w:sz w:val="32"/>
          <w:szCs w:val="32"/>
        </w:rPr>
        <w:t>试当天，考生要采取合适的出行方式前往考点，在进入考点入口进行体温检测时，应与他人保持1.5米以上安全间距；进入考点后，应按照工作人员引导，合理保持安全间距。</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7.考生进入考点时，应主动配合工作人员接受体温检测，现场通过“辽事通”APP、微信“国务院客户端”进行扫码，确定为绿码、无中高风险地区旅居史、经体温检测确认结果正常（体温不高于37.3℃）方可进入，如发现体温超过37.3℃需现场进行1次体温复测。入场时体温复测仍超过37.3°C的考生、“国务院客户端疫情防控行程卡”和“辽事通健康码”非绿码考生应提供</w:t>
      </w:r>
      <w:r>
        <w:rPr>
          <w:rFonts w:hint="eastAsia" w:ascii="仿宋" w:hAnsi="仿宋" w:eastAsia="仿宋"/>
          <w:sz w:val="32"/>
          <w:szCs w:val="32"/>
          <w:lang w:val="en-US" w:eastAsia="zh-CN"/>
        </w:rPr>
        <w:t>笔</w:t>
      </w:r>
      <w:r>
        <w:rPr>
          <w:rFonts w:hint="eastAsia" w:ascii="仿宋" w:hAnsi="仿宋" w:eastAsia="仿宋"/>
          <w:sz w:val="32"/>
          <w:szCs w:val="32"/>
        </w:rPr>
        <w:t>试日前7天内核酸检测报告，拒绝提供的考生不得参加考试。</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8.考试期间，考生应全程佩戴口罩，拒绝佩戴口罩的考生，按违纪处理；在接受身份识别验证等特殊情况下，考生应按照工作人员指引，摘除口罩。</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9.</w:t>
      </w:r>
      <w:r>
        <w:rPr>
          <w:rFonts w:hint="eastAsia" w:ascii="仿宋" w:hAnsi="仿宋" w:eastAsia="仿宋"/>
          <w:sz w:val="32"/>
          <w:szCs w:val="32"/>
          <w:lang w:val="en-US" w:eastAsia="zh-CN"/>
        </w:rPr>
        <w:t>笔</w:t>
      </w:r>
      <w:r>
        <w:rPr>
          <w:rFonts w:hint="eastAsia" w:ascii="仿宋" w:hAnsi="仿宋" w:eastAsia="仿宋"/>
          <w:sz w:val="32"/>
          <w:szCs w:val="32"/>
        </w:rPr>
        <w:t>试过程中出现发热、咳嗽等异常症状的考生，应及时向工作人员报告，按照工作人员引导转移至备用隔离考场继续考试，接受健康检测或转移到隔离考场而耽误的考试时间视情况予以补齐。</w:t>
      </w:r>
      <w:r>
        <w:rPr>
          <w:rFonts w:hint="eastAsia" w:ascii="仿宋" w:hAnsi="仿宋" w:eastAsia="仿宋"/>
          <w:sz w:val="32"/>
          <w:szCs w:val="32"/>
          <w:lang w:val="en-US" w:eastAsia="zh-CN"/>
        </w:rPr>
        <w:t>笔</w:t>
      </w:r>
      <w:r>
        <w:rPr>
          <w:rFonts w:hint="eastAsia" w:ascii="仿宋" w:hAnsi="仿宋" w:eastAsia="仿宋"/>
          <w:sz w:val="32"/>
          <w:szCs w:val="32"/>
        </w:rPr>
        <w:t>试结束后，所有在隔离考场参加考试的考生，由120急救车转运至医疗机构发热门诊排查，并及时向考场工作人员反馈排查结果。不具备继续参加考试条件的考生，按照疫情防控要求进行转移，考试时间不予补齐，不再进行补考，按交卷处理，考试成绩继续有效。</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10.考生要认真阅读本须知，凡隐瞒或谎报旅居史、接触史、健康状况等疫情防控重点信息，不配合工作人员进行防疫检测、询问、排查、送诊等造成严重后果的，将按照疫情防控相关规定严肃处理。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26CF6"/>
    <w:rsid w:val="00A96834"/>
    <w:rsid w:val="00B26234"/>
    <w:rsid w:val="00B60508"/>
    <w:rsid w:val="00D47FCC"/>
    <w:rsid w:val="00ED2BE0"/>
    <w:rsid w:val="00F26CF6"/>
    <w:rsid w:val="00FF7610"/>
    <w:rsid w:val="156932FC"/>
    <w:rsid w:val="227575AF"/>
    <w:rsid w:val="30295BC4"/>
    <w:rsid w:val="33E448AF"/>
    <w:rsid w:val="34426698"/>
    <w:rsid w:val="44B66E21"/>
    <w:rsid w:val="54FE7A74"/>
    <w:rsid w:val="583E494F"/>
    <w:rsid w:val="64947FF2"/>
    <w:rsid w:val="660E2678"/>
    <w:rsid w:val="68C4298A"/>
    <w:rsid w:val="6F97253C"/>
    <w:rsid w:val="793B1C62"/>
    <w:rsid w:val="79515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kern w:val="2"/>
      <w:sz w:val="18"/>
      <w:szCs w:val="18"/>
    </w:rPr>
  </w:style>
  <w:style w:type="character" w:customStyle="1" w:styleId="7">
    <w:name w:val="页脚 Char"/>
    <w:basedOn w:val="5"/>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Pages>
  <Words>177</Words>
  <Characters>1010</Characters>
  <Lines>8</Lines>
  <Paragraphs>2</Paragraphs>
  <TotalTime>2</TotalTime>
  <ScaleCrop>false</ScaleCrop>
  <LinksUpToDate>false</LinksUpToDate>
  <CharactersWithSpaces>1185</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2020-07-14T01:55:00Z</dcterms:created>
  <dc:creator>张雪冰</dc:creator>
  <cp:lastModifiedBy>小侠</cp:lastModifiedBy>
  <cp:lastPrinted>2020-07-20T02:21:00Z</cp:lastPrinted>
  <dcterms:modified xsi:type="dcterms:W3CDTF">2020-07-23T01:12:55Z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