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9CD78" w14:textId="77777777" w:rsidR="00885EB8" w:rsidRDefault="004B0052">
      <w:pPr>
        <w:rPr>
          <w:rFonts w:ascii="黑体" w:eastAsia="黑体" w:hAnsi="黑体"/>
          <w:sz w:val="20"/>
          <w:szCs w:val="21"/>
        </w:rPr>
      </w:pPr>
      <w:r>
        <w:rPr>
          <w:rFonts w:ascii="黑体" w:eastAsia="黑体" w:hAnsi="黑体" w:hint="eastAsia"/>
          <w:sz w:val="20"/>
          <w:szCs w:val="21"/>
        </w:rPr>
        <w:t>附件5：</w:t>
      </w:r>
    </w:p>
    <w:p w14:paraId="4E5C6C7A" w14:textId="77777777" w:rsidR="00885EB8" w:rsidRDefault="004B0052">
      <w:pPr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ascii="方正小标宋简体" w:eastAsia="方正小标宋简体" w:hint="eastAsia"/>
          <w:kern w:val="0"/>
          <w:sz w:val="44"/>
          <w:szCs w:val="44"/>
        </w:rPr>
        <w:t>报名人员健康管理信息采集表</w:t>
      </w:r>
    </w:p>
    <w:p w14:paraId="4ABA7623" w14:textId="77777777" w:rsidR="00885EB8" w:rsidRDefault="004B0052">
      <w:pPr>
        <w:ind w:leftChars="-270" w:hangingChars="270" w:hanging="567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ascii="黑体" w:eastAsia="黑体" w:hAnsi="黑体" w:hint="eastAsia"/>
          <w:kern w:val="0"/>
          <w:szCs w:val="21"/>
        </w:rPr>
        <w:t xml:space="preserve">报考岗位：                         身份证号码：                        </w:t>
      </w:r>
    </w:p>
    <w:tbl>
      <w:tblPr>
        <w:tblStyle w:val="ac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1277"/>
        <w:gridCol w:w="1275"/>
        <w:gridCol w:w="851"/>
        <w:gridCol w:w="1134"/>
        <w:gridCol w:w="1412"/>
        <w:gridCol w:w="1984"/>
        <w:gridCol w:w="1565"/>
      </w:tblGrid>
      <w:tr w:rsidR="00885EB8" w14:paraId="475775C5" w14:textId="77777777">
        <w:trPr>
          <w:trHeight w:val="409"/>
          <w:jc w:val="center"/>
        </w:trPr>
        <w:tc>
          <w:tcPr>
            <w:tcW w:w="1277" w:type="dxa"/>
            <w:vMerge w:val="restart"/>
            <w:tcBorders>
              <w:tl2br w:val="single" w:sz="4" w:space="0" w:color="auto"/>
            </w:tcBorders>
          </w:tcPr>
          <w:p w14:paraId="6E52F32E" w14:textId="77777777" w:rsidR="00885EB8" w:rsidRDefault="004B0052">
            <w:pPr>
              <w:ind w:leftChars="-391" w:left="274" w:hangingChars="391" w:hanging="1095"/>
              <w:jc w:val="center"/>
              <w:rPr>
                <w:rFonts w:ascii="仿宋_GB2312" w:eastAsia="仿宋_GB2312"/>
                <w:sz w:val="28"/>
                <w:szCs w:val="21"/>
              </w:rPr>
            </w:pPr>
            <w:r>
              <w:rPr>
                <w:rFonts w:ascii="仿宋_GB2312" w:eastAsia="仿宋_GB2312" w:hint="eastAsia"/>
                <w:sz w:val="28"/>
                <w:szCs w:val="21"/>
              </w:rPr>
              <w:t xml:space="preserve">       情形</w:t>
            </w:r>
          </w:p>
          <w:p w14:paraId="7F481D13" w14:textId="77777777" w:rsidR="00885EB8" w:rsidRDefault="00885EB8">
            <w:pPr>
              <w:ind w:leftChars="-391" w:left="274" w:hangingChars="391" w:hanging="1095"/>
              <w:rPr>
                <w:rFonts w:ascii="仿宋_GB2312" w:eastAsia="仿宋_GB2312"/>
                <w:sz w:val="28"/>
                <w:szCs w:val="21"/>
              </w:rPr>
            </w:pPr>
          </w:p>
          <w:p w14:paraId="0C905B5D" w14:textId="77777777" w:rsidR="00885EB8" w:rsidRDefault="00885EB8">
            <w:pPr>
              <w:ind w:leftChars="-391" w:left="274" w:hangingChars="391" w:hanging="1095"/>
              <w:jc w:val="center"/>
              <w:rPr>
                <w:rFonts w:ascii="仿宋_GB2312" w:eastAsia="仿宋_GB2312"/>
                <w:sz w:val="28"/>
                <w:szCs w:val="21"/>
              </w:rPr>
            </w:pPr>
          </w:p>
          <w:p w14:paraId="190DC333" w14:textId="77777777" w:rsidR="00885EB8" w:rsidRDefault="004B0052">
            <w:pPr>
              <w:ind w:leftChars="-391" w:left="274" w:hangingChars="391" w:hanging="109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 w:val="28"/>
                <w:szCs w:val="21"/>
              </w:rPr>
              <w:t xml:space="preserve">   姓名</w:t>
            </w:r>
          </w:p>
        </w:tc>
        <w:tc>
          <w:tcPr>
            <w:tcW w:w="8221" w:type="dxa"/>
            <w:gridSpan w:val="6"/>
            <w:vAlign w:val="center"/>
          </w:tcPr>
          <w:p w14:paraId="400628C9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22"/>
                <w:szCs w:val="21"/>
              </w:rPr>
              <w:t>健康排查（流行病学史筛查）</w:t>
            </w:r>
          </w:p>
        </w:tc>
      </w:tr>
      <w:tr w:rsidR="00885EB8" w14:paraId="3DE182FA" w14:textId="77777777">
        <w:trPr>
          <w:trHeight w:val="1944"/>
          <w:jc w:val="center"/>
        </w:trPr>
        <w:tc>
          <w:tcPr>
            <w:tcW w:w="1277" w:type="dxa"/>
            <w:vMerge/>
          </w:tcPr>
          <w:p w14:paraId="014DDCBD" w14:textId="77777777" w:rsidR="00885EB8" w:rsidRDefault="00885EB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14:paraId="2319EDCB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20"/>
                <w:szCs w:val="21"/>
              </w:rPr>
              <w:t>21天内国内中、高风险等疫情重点地区旅居地（县（市、区））</w:t>
            </w:r>
          </w:p>
        </w:tc>
        <w:tc>
          <w:tcPr>
            <w:tcW w:w="851" w:type="dxa"/>
          </w:tcPr>
          <w:p w14:paraId="34C441E4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2</w:t>
            </w:r>
            <w:r>
              <w:rPr>
                <w:rFonts w:ascii="黑体" w:eastAsia="黑体" w:hAnsi="黑体"/>
                <w:szCs w:val="21"/>
              </w:rPr>
              <w:t>8天内境外旅居地</w:t>
            </w:r>
            <w:r>
              <w:rPr>
                <w:rFonts w:ascii="黑体" w:eastAsia="黑体" w:hAnsi="黑体" w:hint="eastAsia"/>
                <w:szCs w:val="21"/>
              </w:rPr>
              <w:t>（</w:t>
            </w:r>
            <w:r>
              <w:rPr>
                <w:rFonts w:ascii="黑体" w:eastAsia="黑体" w:hAnsi="黑体"/>
                <w:szCs w:val="21"/>
              </w:rPr>
              <w:t>国家地区</w:t>
            </w:r>
            <w:r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1134" w:type="dxa"/>
          </w:tcPr>
          <w:p w14:paraId="68208F32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居住社区2</w:t>
            </w:r>
            <w:r>
              <w:rPr>
                <w:rFonts w:ascii="黑体" w:eastAsia="黑体" w:hAnsi="黑体"/>
                <w:szCs w:val="21"/>
              </w:rPr>
              <w:t>1天内发生疫情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①是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②否</w:t>
            </w:r>
          </w:p>
        </w:tc>
        <w:tc>
          <w:tcPr>
            <w:tcW w:w="1412" w:type="dxa"/>
          </w:tcPr>
          <w:p w14:paraId="44225EAC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18"/>
                <w:szCs w:val="21"/>
              </w:rPr>
              <w:t>属于下面哪种情形</w:t>
            </w:r>
            <w:r>
              <w:rPr>
                <w:rFonts w:ascii="黑体" w:eastAsia="黑体" w:hAnsi="黑体"/>
                <w:sz w:val="18"/>
                <w:szCs w:val="21"/>
              </w:rPr>
              <w:br/>
            </w:r>
            <w:r>
              <w:rPr>
                <w:rFonts w:ascii="黑体" w:eastAsia="黑体" w:hAnsi="黑体" w:hint="eastAsia"/>
                <w:sz w:val="18"/>
                <w:szCs w:val="21"/>
              </w:rPr>
              <w:t>①确诊病例</w:t>
            </w:r>
            <w:r>
              <w:rPr>
                <w:rFonts w:ascii="黑体" w:eastAsia="黑体" w:hAnsi="黑体"/>
                <w:sz w:val="18"/>
                <w:szCs w:val="21"/>
              </w:rPr>
              <w:br/>
            </w:r>
            <w:r>
              <w:rPr>
                <w:rFonts w:ascii="黑体" w:eastAsia="黑体" w:hAnsi="黑体" w:hint="eastAsia"/>
                <w:sz w:val="16"/>
                <w:szCs w:val="21"/>
              </w:rPr>
              <w:t>②无症状接触者</w:t>
            </w:r>
            <w:r>
              <w:rPr>
                <w:rFonts w:ascii="黑体" w:eastAsia="黑体" w:hAnsi="黑体"/>
                <w:sz w:val="18"/>
                <w:szCs w:val="21"/>
              </w:rPr>
              <w:br/>
            </w:r>
            <w:r>
              <w:rPr>
                <w:rFonts w:ascii="黑体" w:eastAsia="黑体" w:hAnsi="黑体" w:hint="eastAsia"/>
                <w:sz w:val="18"/>
                <w:szCs w:val="21"/>
              </w:rPr>
              <w:t>③密切接触者</w:t>
            </w:r>
            <w:r>
              <w:rPr>
                <w:rFonts w:ascii="黑体" w:eastAsia="黑体" w:hAnsi="黑体"/>
                <w:sz w:val="18"/>
                <w:szCs w:val="21"/>
              </w:rPr>
              <w:br/>
            </w:r>
            <w:r>
              <w:rPr>
                <w:rFonts w:ascii="黑体" w:eastAsia="黑体" w:hAnsi="黑体" w:hint="eastAsia"/>
                <w:sz w:val="18"/>
                <w:szCs w:val="21"/>
              </w:rPr>
              <w:t>④以上都不是</w:t>
            </w:r>
          </w:p>
        </w:tc>
        <w:tc>
          <w:tcPr>
            <w:tcW w:w="1984" w:type="dxa"/>
          </w:tcPr>
          <w:p w14:paraId="7596C50C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是否解除医学隔离观察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①是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②否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③不属于</w:t>
            </w:r>
          </w:p>
        </w:tc>
        <w:tc>
          <w:tcPr>
            <w:tcW w:w="1565" w:type="dxa"/>
          </w:tcPr>
          <w:p w14:paraId="34125206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核酸检测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①阳性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②阴性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③不需要</w:t>
            </w:r>
          </w:p>
        </w:tc>
      </w:tr>
      <w:tr w:rsidR="00885EB8" w14:paraId="49F768B9" w14:textId="77777777">
        <w:trPr>
          <w:trHeight w:val="639"/>
          <w:jc w:val="center"/>
        </w:trPr>
        <w:tc>
          <w:tcPr>
            <w:tcW w:w="1277" w:type="dxa"/>
          </w:tcPr>
          <w:p w14:paraId="0F6A7FA6" w14:textId="77777777" w:rsidR="00885EB8" w:rsidRDefault="00885EB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5" w:type="dxa"/>
          </w:tcPr>
          <w:p w14:paraId="03AFBA15" w14:textId="77777777" w:rsidR="00885EB8" w:rsidRDefault="00885EB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</w:tcPr>
          <w:p w14:paraId="078262A4" w14:textId="77777777" w:rsidR="00885EB8" w:rsidRDefault="00885EB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300EEB18" w14:textId="77777777" w:rsidR="00885EB8" w:rsidRDefault="00885EB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475DD66E" w14:textId="77777777" w:rsidR="00885EB8" w:rsidRDefault="00885EB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75F80436" w14:textId="77777777" w:rsidR="00885EB8" w:rsidRDefault="00885EB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46C68C0B" w14:textId="77777777" w:rsidR="00885EB8" w:rsidRDefault="00885EB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85EB8" w14:paraId="51D1CB17" w14:textId="77777777">
        <w:trPr>
          <w:trHeight w:val="426"/>
          <w:jc w:val="center"/>
        </w:trPr>
        <w:tc>
          <w:tcPr>
            <w:tcW w:w="9498" w:type="dxa"/>
            <w:gridSpan w:val="7"/>
            <w:vAlign w:val="center"/>
          </w:tcPr>
          <w:p w14:paraId="33795C2C" w14:textId="03E4637E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 w:val="22"/>
                <w:szCs w:val="21"/>
              </w:rPr>
              <w:t>健康检测</w:t>
            </w:r>
            <w:r w:rsidR="00C04D57">
              <w:rPr>
                <w:rFonts w:ascii="黑体" w:eastAsia="黑体" w:hAnsi="黑体" w:hint="eastAsia"/>
                <w:sz w:val="22"/>
                <w:szCs w:val="21"/>
              </w:rPr>
              <w:t>（自报名前1</w:t>
            </w:r>
            <w:r w:rsidR="00C04D57">
              <w:rPr>
                <w:rFonts w:ascii="黑体" w:eastAsia="黑体" w:hAnsi="黑体"/>
                <w:sz w:val="22"/>
                <w:szCs w:val="21"/>
              </w:rPr>
              <w:t>4</w:t>
            </w:r>
            <w:r w:rsidR="00C04D57">
              <w:rPr>
                <w:rFonts w:ascii="黑体" w:eastAsia="黑体" w:hAnsi="黑体" w:hint="eastAsia"/>
                <w:sz w:val="22"/>
                <w:szCs w:val="21"/>
              </w:rPr>
              <w:t>天起）</w:t>
            </w:r>
          </w:p>
        </w:tc>
      </w:tr>
      <w:tr w:rsidR="00885EB8" w14:paraId="25DAFEF2" w14:textId="77777777">
        <w:trPr>
          <w:trHeight w:val="303"/>
          <w:jc w:val="center"/>
        </w:trPr>
        <w:tc>
          <w:tcPr>
            <w:tcW w:w="1277" w:type="dxa"/>
            <w:vAlign w:val="center"/>
          </w:tcPr>
          <w:p w14:paraId="786919A7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天数</w:t>
            </w:r>
          </w:p>
        </w:tc>
        <w:tc>
          <w:tcPr>
            <w:tcW w:w="1275" w:type="dxa"/>
            <w:vAlign w:val="center"/>
          </w:tcPr>
          <w:p w14:paraId="730A15E0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检测日期</w:t>
            </w:r>
          </w:p>
        </w:tc>
        <w:tc>
          <w:tcPr>
            <w:tcW w:w="851" w:type="dxa"/>
            <w:vAlign w:val="center"/>
          </w:tcPr>
          <w:p w14:paraId="64F6161A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健康码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①红码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②黄码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③绿码</w:t>
            </w:r>
          </w:p>
        </w:tc>
        <w:tc>
          <w:tcPr>
            <w:tcW w:w="1134" w:type="dxa"/>
            <w:vAlign w:val="center"/>
          </w:tcPr>
          <w:p w14:paraId="4FBADAA8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早体温</w:t>
            </w:r>
          </w:p>
        </w:tc>
        <w:tc>
          <w:tcPr>
            <w:tcW w:w="1412" w:type="dxa"/>
            <w:vAlign w:val="center"/>
          </w:tcPr>
          <w:p w14:paraId="4E63387F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晚体温</w:t>
            </w:r>
          </w:p>
        </w:tc>
        <w:tc>
          <w:tcPr>
            <w:tcW w:w="1984" w:type="dxa"/>
            <w:vAlign w:val="center"/>
          </w:tcPr>
          <w:p w14:paraId="4F7B3554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是否有以下症状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65" w:type="dxa"/>
            <w:vAlign w:val="center"/>
          </w:tcPr>
          <w:p w14:paraId="44B9C583" w14:textId="77777777" w:rsidR="00885EB8" w:rsidRDefault="004B0052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如出现以上所列症状是否排除疑似传染病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①是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②否</w:t>
            </w:r>
            <w:r>
              <w:rPr>
                <w:rFonts w:ascii="黑体" w:eastAsia="黑体" w:hAnsi="黑体"/>
                <w:szCs w:val="21"/>
              </w:rPr>
              <w:br/>
            </w:r>
            <w:r>
              <w:rPr>
                <w:rFonts w:ascii="黑体" w:eastAsia="黑体" w:hAnsi="黑体" w:hint="eastAsia"/>
                <w:szCs w:val="21"/>
              </w:rPr>
              <w:t>③无上列症状</w:t>
            </w:r>
          </w:p>
        </w:tc>
      </w:tr>
      <w:tr w:rsidR="00700F9D" w14:paraId="1236D1FF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5D7340E9" w14:textId="3B9A86B9" w:rsidR="00700F9D" w:rsidRP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 w14:paraId="298E10EC" w14:textId="6F0D2731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17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4A2C0540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15D24816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3F2433AE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6ADF832F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1BB88E46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4B3B4A31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5C22F0D0" w14:textId="322F42C5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 w14:paraId="437D38D9" w14:textId="66A563E8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18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35FABC24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6F108CB6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68F327F0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53500BE9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40E5CECC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1D9BB2C0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3C9A0AB9" w14:textId="5A21580E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 w14:paraId="7C9A3BA3" w14:textId="71F6A4B4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19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43EED3A7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3C3A75D3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29C6F66C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50E84DBF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7AFB814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0825494B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79253282" w14:textId="4C3BFEC8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1275" w:type="dxa"/>
            <w:vAlign w:val="center"/>
          </w:tcPr>
          <w:p w14:paraId="230F9F5D" w14:textId="1E197D09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20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29616942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190FE4D7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11CADA1C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2E1E1B05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53FF672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70043545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19797AF8" w14:textId="34AA1580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1275" w:type="dxa"/>
            <w:vAlign w:val="center"/>
          </w:tcPr>
          <w:p w14:paraId="646F42D3" w14:textId="52DE8E9F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21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1B63847A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53DDFE6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0675BD91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6DF618B9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151F6220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31B6CF46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6C7C9B7D" w14:textId="7C0796FA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1275" w:type="dxa"/>
            <w:vAlign w:val="center"/>
          </w:tcPr>
          <w:p w14:paraId="0365FB55" w14:textId="3F12471F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22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7A679529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72D24951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08539959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0A2E949F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38084E76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3B21A1E8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4D3A7211" w14:textId="4A37FFF6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</w:t>
            </w:r>
          </w:p>
        </w:tc>
        <w:tc>
          <w:tcPr>
            <w:tcW w:w="1275" w:type="dxa"/>
            <w:vAlign w:val="center"/>
          </w:tcPr>
          <w:p w14:paraId="5636D482" w14:textId="3B3F568A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23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1083735E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1DEDA575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40F137D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00F8381B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4D8D271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7E2E146F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144D0C96" w14:textId="6163660B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1275" w:type="dxa"/>
            <w:vAlign w:val="center"/>
          </w:tcPr>
          <w:p w14:paraId="6AE89F05" w14:textId="07E7C3A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24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79297C6C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479733F2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0EB0965F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27856A9E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4457FA67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7A0AA9A1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48D2F06B" w14:textId="3D4EA07E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9</w:t>
            </w:r>
          </w:p>
        </w:tc>
        <w:tc>
          <w:tcPr>
            <w:tcW w:w="1275" w:type="dxa"/>
            <w:vAlign w:val="center"/>
          </w:tcPr>
          <w:p w14:paraId="5F5E09B8" w14:textId="61499723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25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35A7B14F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7D49F8E4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19DE30D3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7C03DB00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3AF592B9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2388D730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061A914F" w14:textId="3A5FE6AC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0</w:t>
            </w:r>
          </w:p>
        </w:tc>
        <w:tc>
          <w:tcPr>
            <w:tcW w:w="1275" w:type="dxa"/>
            <w:vAlign w:val="center"/>
          </w:tcPr>
          <w:p w14:paraId="44453514" w14:textId="5F37FFC4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26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2E120EA4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05C88345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7860B1CC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3091E71B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685BC45B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0C87D210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53B41724" w14:textId="70B8AF49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 w14:paraId="3EE89D97" w14:textId="025BEB2F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27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7CF277B4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7CE72A06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4B442F46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11D67D74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6C9789A1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28C23648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51926AEE" w14:textId="1E295582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12</w:t>
            </w:r>
          </w:p>
        </w:tc>
        <w:tc>
          <w:tcPr>
            <w:tcW w:w="1275" w:type="dxa"/>
            <w:vAlign w:val="center"/>
          </w:tcPr>
          <w:p w14:paraId="791D125C" w14:textId="1B5A098C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28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6B5654D2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6A00F0CD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4122D3B2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70202ABA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1D142453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0E907078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3DA92F7D" w14:textId="5CB2BD9A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 w14:paraId="1E8FA541" w14:textId="682CFE6D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</w:t>
            </w:r>
            <w:r>
              <w:rPr>
                <w:rFonts w:ascii="仿宋_GB2312" w:eastAsia="仿宋_GB2312"/>
                <w:szCs w:val="21"/>
              </w:rPr>
              <w:t>29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07C37619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70965B7F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5340FCBD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7F2CC42F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736F43FF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64302CD0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5637758C" w14:textId="0D6ACD03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4</w:t>
            </w:r>
          </w:p>
        </w:tc>
        <w:tc>
          <w:tcPr>
            <w:tcW w:w="1275" w:type="dxa"/>
            <w:vAlign w:val="center"/>
          </w:tcPr>
          <w:p w14:paraId="28A5606A" w14:textId="21297FC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7月3</w:t>
            </w:r>
            <w:r>
              <w:rPr>
                <w:rFonts w:ascii="仿宋_GB2312" w:eastAsia="仿宋_GB2312"/>
                <w:szCs w:val="21"/>
              </w:rPr>
              <w:t>0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6B709334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58CC23C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2A858D1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60829899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0D251F5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00F9D" w14:paraId="533D6EEF" w14:textId="77777777">
        <w:trPr>
          <w:trHeight w:val="340"/>
          <w:jc w:val="center"/>
        </w:trPr>
        <w:tc>
          <w:tcPr>
            <w:tcW w:w="1277" w:type="dxa"/>
            <w:vAlign w:val="center"/>
          </w:tcPr>
          <w:p w14:paraId="27340A18" w14:textId="3B28482A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  <w:r>
              <w:rPr>
                <w:rFonts w:ascii="仿宋_GB2312" w:eastAsia="仿宋_GB2312"/>
                <w:szCs w:val="21"/>
              </w:rPr>
              <w:t>5</w:t>
            </w:r>
          </w:p>
        </w:tc>
        <w:tc>
          <w:tcPr>
            <w:tcW w:w="1275" w:type="dxa"/>
            <w:vAlign w:val="center"/>
          </w:tcPr>
          <w:p w14:paraId="12740F17" w14:textId="5017C983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7月3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851" w:type="dxa"/>
          </w:tcPr>
          <w:p w14:paraId="0973AD11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</w:tcPr>
          <w:p w14:paraId="35C31222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2" w:type="dxa"/>
          </w:tcPr>
          <w:p w14:paraId="179B7B9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4" w:type="dxa"/>
          </w:tcPr>
          <w:p w14:paraId="42E13682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5" w:type="dxa"/>
          </w:tcPr>
          <w:p w14:paraId="54F4ED38" w14:textId="77777777" w:rsidR="00700F9D" w:rsidRDefault="00700F9D" w:rsidP="00700F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76D5AEBF" w14:textId="77777777" w:rsidR="00885EB8" w:rsidRDefault="004B0052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本人承诺：以上信息属实，如有虚报、瞒报、愿承担责任及后果。</w:t>
      </w:r>
    </w:p>
    <w:p w14:paraId="7E9DD31D" w14:textId="77777777" w:rsidR="00885EB8" w:rsidRDefault="004B0052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签字</w:t>
      </w:r>
      <w:r>
        <w:rPr>
          <w:rFonts w:ascii="仿宋_GB2312" w:eastAsia="仿宋_GB2312" w:hint="eastAsia"/>
          <w:sz w:val="28"/>
          <w:szCs w:val="28"/>
        </w:rPr>
        <w:t xml:space="preserve">： </w:t>
      </w:r>
      <w:r>
        <w:rPr>
          <w:rFonts w:ascii="仿宋_GB2312" w:eastAsia="仿宋_GB2312"/>
          <w:sz w:val="28"/>
          <w:szCs w:val="28"/>
        </w:rPr>
        <w:t xml:space="preserve">                        联系电话</w:t>
      </w:r>
      <w:r>
        <w:rPr>
          <w:rFonts w:ascii="仿宋_GB2312" w:eastAsia="仿宋_GB2312" w:hint="eastAsia"/>
          <w:sz w:val="28"/>
          <w:szCs w:val="28"/>
        </w:rPr>
        <w:t>：</w:t>
      </w:r>
    </w:p>
    <w:sectPr w:rsidR="00885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78F6"/>
    <w:rsid w:val="00010D4C"/>
    <w:rsid w:val="00011ABE"/>
    <w:rsid w:val="00017CC3"/>
    <w:rsid w:val="00024692"/>
    <w:rsid w:val="00040BE2"/>
    <w:rsid w:val="0005450A"/>
    <w:rsid w:val="000603D3"/>
    <w:rsid w:val="000654A2"/>
    <w:rsid w:val="000775E8"/>
    <w:rsid w:val="00092DF0"/>
    <w:rsid w:val="00096B03"/>
    <w:rsid w:val="000B03C3"/>
    <w:rsid w:val="000B3177"/>
    <w:rsid w:val="000C2078"/>
    <w:rsid w:val="000D5F3C"/>
    <w:rsid w:val="000D7AF7"/>
    <w:rsid w:val="000F385A"/>
    <w:rsid w:val="00102C5C"/>
    <w:rsid w:val="001108CD"/>
    <w:rsid w:val="00115D13"/>
    <w:rsid w:val="00124802"/>
    <w:rsid w:val="00125941"/>
    <w:rsid w:val="00125A1C"/>
    <w:rsid w:val="0015733D"/>
    <w:rsid w:val="001862A7"/>
    <w:rsid w:val="00187AB5"/>
    <w:rsid w:val="001A3F3A"/>
    <w:rsid w:val="001B0084"/>
    <w:rsid w:val="001B771E"/>
    <w:rsid w:val="001C610C"/>
    <w:rsid w:val="001E7A57"/>
    <w:rsid w:val="001E7C30"/>
    <w:rsid w:val="001F1A2A"/>
    <w:rsid w:val="001F600C"/>
    <w:rsid w:val="002001F8"/>
    <w:rsid w:val="00202791"/>
    <w:rsid w:val="00214A6A"/>
    <w:rsid w:val="002239C4"/>
    <w:rsid w:val="00226DA4"/>
    <w:rsid w:val="00227582"/>
    <w:rsid w:val="00235E65"/>
    <w:rsid w:val="0026171B"/>
    <w:rsid w:val="00264D3F"/>
    <w:rsid w:val="00265E08"/>
    <w:rsid w:val="002678F6"/>
    <w:rsid w:val="0027302C"/>
    <w:rsid w:val="002807C7"/>
    <w:rsid w:val="00287216"/>
    <w:rsid w:val="002D53D4"/>
    <w:rsid w:val="002F7D80"/>
    <w:rsid w:val="00325F8C"/>
    <w:rsid w:val="0033160F"/>
    <w:rsid w:val="00350444"/>
    <w:rsid w:val="00355827"/>
    <w:rsid w:val="00366146"/>
    <w:rsid w:val="00371E53"/>
    <w:rsid w:val="00372DF7"/>
    <w:rsid w:val="003744F4"/>
    <w:rsid w:val="00383A75"/>
    <w:rsid w:val="00397DBC"/>
    <w:rsid w:val="003A5950"/>
    <w:rsid w:val="003B1DD4"/>
    <w:rsid w:val="003B4A2A"/>
    <w:rsid w:val="003D25A1"/>
    <w:rsid w:val="003E456D"/>
    <w:rsid w:val="003F06D2"/>
    <w:rsid w:val="003F1D26"/>
    <w:rsid w:val="003F38F6"/>
    <w:rsid w:val="003F77DB"/>
    <w:rsid w:val="00415697"/>
    <w:rsid w:val="0042176E"/>
    <w:rsid w:val="00441B4F"/>
    <w:rsid w:val="00465690"/>
    <w:rsid w:val="00471796"/>
    <w:rsid w:val="00480C8D"/>
    <w:rsid w:val="004B0052"/>
    <w:rsid w:val="004C3782"/>
    <w:rsid w:val="004D4743"/>
    <w:rsid w:val="004E0958"/>
    <w:rsid w:val="004F2420"/>
    <w:rsid w:val="00525006"/>
    <w:rsid w:val="005279CD"/>
    <w:rsid w:val="00575F68"/>
    <w:rsid w:val="00580E49"/>
    <w:rsid w:val="00581ECE"/>
    <w:rsid w:val="0058392D"/>
    <w:rsid w:val="00585812"/>
    <w:rsid w:val="0059651D"/>
    <w:rsid w:val="005A63FB"/>
    <w:rsid w:val="005A673F"/>
    <w:rsid w:val="005E62FC"/>
    <w:rsid w:val="005F2C2A"/>
    <w:rsid w:val="005F3A23"/>
    <w:rsid w:val="00601534"/>
    <w:rsid w:val="006030E9"/>
    <w:rsid w:val="00605245"/>
    <w:rsid w:val="00614098"/>
    <w:rsid w:val="006467F4"/>
    <w:rsid w:val="00647A37"/>
    <w:rsid w:val="006545FE"/>
    <w:rsid w:val="006640A6"/>
    <w:rsid w:val="00674148"/>
    <w:rsid w:val="0069178A"/>
    <w:rsid w:val="006A46EB"/>
    <w:rsid w:val="006A64F4"/>
    <w:rsid w:val="006B65FA"/>
    <w:rsid w:val="006C02F2"/>
    <w:rsid w:val="006C4CF5"/>
    <w:rsid w:val="006D0CC9"/>
    <w:rsid w:val="006F4102"/>
    <w:rsid w:val="00700B5D"/>
    <w:rsid w:val="00700F9D"/>
    <w:rsid w:val="00701FB4"/>
    <w:rsid w:val="00702D31"/>
    <w:rsid w:val="00710A00"/>
    <w:rsid w:val="00732D11"/>
    <w:rsid w:val="00734D22"/>
    <w:rsid w:val="00751B17"/>
    <w:rsid w:val="00754B87"/>
    <w:rsid w:val="00756A98"/>
    <w:rsid w:val="0076091E"/>
    <w:rsid w:val="007860C0"/>
    <w:rsid w:val="00790CB4"/>
    <w:rsid w:val="007932A8"/>
    <w:rsid w:val="007B4263"/>
    <w:rsid w:val="007C21E2"/>
    <w:rsid w:val="007D62C5"/>
    <w:rsid w:val="007F4507"/>
    <w:rsid w:val="008140A5"/>
    <w:rsid w:val="00817D02"/>
    <w:rsid w:val="00831B88"/>
    <w:rsid w:val="00835298"/>
    <w:rsid w:val="00836DD5"/>
    <w:rsid w:val="00846CB0"/>
    <w:rsid w:val="00851338"/>
    <w:rsid w:val="00863500"/>
    <w:rsid w:val="00874D78"/>
    <w:rsid w:val="008769E8"/>
    <w:rsid w:val="00885EB8"/>
    <w:rsid w:val="008A0387"/>
    <w:rsid w:val="008A2A03"/>
    <w:rsid w:val="008B014A"/>
    <w:rsid w:val="008B20FF"/>
    <w:rsid w:val="008B5B48"/>
    <w:rsid w:val="008C1A71"/>
    <w:rsid w:val="008C3117"/>
    <w:rsid w:val="008C3125"/>
    <w:rsid w:val="008C7548"/>
    <w:rsid w:val="008D1AC7"/>
    <w:rsid w:val="008D7D3F"/>
    <w:rsid w:val="00903C4A"/>
    <w:rsid w:val="00906992"/>
    <w:rsid w:val="00907147"/>
    <w:rsid w:val="00907CF5"/>
    <w:rsid w:val="00927FE1"/>
    <w:rsid w:val="00946B20"/>
    <w:rsid w:val="0095094D"/>
    <w:rsid w:val="00957CCE"/>
    <w:rsid w:val="00960CA2"/>
    <w:rsid w:val="00966730"/>
    <w:rsid w:val="0097351A"/>
    <w:rsid w:val="0098563A"/>
    <w:rsid w:val="009B02E6"/>
    <w:rsid w:val="009B6294"/>
    <w:rsid w:val="009E01B4"/>
    <w:rsid w:val="009F2035"/>
    <w:rsid w:val="009F4DED"/>
    <w:rsid w:val="009F5960"/>
    <w:rsid w:val="00A0152F"/>
    <w:rsid w:val="00A25E05"/>
    <w:rsid w:val="00A276F4"/>
    <w:rsid w:val="00A304E0"/>
    <w:rsid w:val="00A34F6E"/>
    <w:rsid w:val="00A35257"/>
    <w:rsid w:val="00A52877"/>
    <w:rsid w:val="00A62F5F"/>
    <w:rsid w:val="00A8444F"/>
    <w:rsid w:val="00A860B9"/>
    <w:rsid w:val="00AC3B44"/>
    <w:rsid w:val="00AC68FC"/>
    <w:rsid w:val="00AC6F7D"/>
    <w:rsid w:val="00AD7F08"/>
    <w:rsid w:val="00AE0BC4"/>
    <w:rsid w:val="00B13DDF"/>
    <w:rsid w:val="00B1701C"/>
    <w:rsid w:val="00B24149"/>
    <w:rsid w:val="00B33C40"/>
    <w:rsid w:val="00B37D7B"/>
    <w:rsid w:val="00B416DE"/>
    <w:rsid w:val="00B41D9F"/>
    <w:rsid w:val="00B461C6"/>
    <w:rsid w:val="00B46BF3"/>
    <w:rsid w:val="00B71B64"/>
    <w:rsid w:val="00B76E00"/>
    <w:rsid w:val="00B96736"/>
    <w:rsid w:val="00BA4D5E"/>
    <w:rsid w:val="00BA5AE4"/>
    <w:rsid w:val="00BC008F"/>
    <w:rsid w:val="00BC0A21"/>
    <w:rsid w:val="00BC22AB"/>
    <w:rsid w:val="00BE30A9"/>
    <w:rsid w:val="00BE5062"/>
    <w:rsid w:val="00BE738B"/>
    <w:rsid w:val="00BF7EED"/>
    <w:rsid w:val="00C04D57"/>
    <w:rsid w:val="00C23D0C"/>
    <w:rsid w:val="00C25406"/>
    <w:rsid w:val="00C307F8"/>
    <w:rsid w:val="00C336DD"/>
    <w:rsid w:val="00C36B68"/>
    <w:rsid w:val="00C56C14"/>
    <w:rsid w:val="00C613D6"/>
    <w:rsid w:val="00C73FDA"/>
    <w:rsid w:val="00C91645"/>
    <w:rsid w:val="00C9470D"/>
    <w:rsid w:val="00CA3CC9"/>
    <w:rsid w:val="00CA7C5B"/>
    <w:rsid w:val="00CB01B1"/>
    <w:rsid w:val="00CB4FCE"/>
    <w:rsid w:val="00CB736F"/>
    <w:rsid w:val="00CC0F03"/>
    <w:rsid w:val="00CD1D7D"/>
    <w:rsid w:val="00CD2412"/>
    <w:rsid w:val="00CE0F77"/>
    <w:rsid w:val="00CF6163"/>
    <w:rsid w:val="00D17278"/>
    <w:rsid w:val="00D264AA"/>
    <w:rsid w:val="00D30BB0"/>
    <w:rsid w:val="00D36469"/>
    <w:rsid w:val="00D37D09"/>
    <w:rsid w:val="00D442BF"/>
    <w:rsid w:val="00D53184"/>
    <w:rsid w:val="00D60136"/>
    <w:rsid w:val="00D6563C"/>
    <w:rsid w:val="00D704F0"/>
    <w:rsid w:val="00D72452"/>
    <w:rsid w:val="00D73ABC"/>
    <w:rsid w:val="00D94B17"/>
    <w:rsid w:val="00D959C8"/>
    <w:rsid w:val="00DB4DE8"/>
    <w:rsid w:val="00DC4B01"/>
    <w:rsid w:val="00DC7675"/>
    <w:rsid w:val="00DC7EBA"/>
    <w:rsid w:val="00DD246F"/>
    <w:rsid w:val="00DD298E"/>
    <w:rsid w:val="00DD3E8F"/>
    <w:rsid w:val="00DE11F2"/>
    <w:rsid w:val="00DE3D48"/>
    <w:rsid w:val="00DE5EAC"/>
    <w:rsid w:val="00DF2C53"/>
    <w:rsid w:val="00DF7B6A"/>
    <w:rsid w:val="00E0141E"/>
    <w:rsid w:val="00E063E7"/>
    <w:rsid w:val="00E140E8"/>
    <w:rsid w:val="00E21096"/>
    <w:rsid w:val="00E33E6C"/>
    <w:rsid w:val="00E4096E"/>
    <w:rsid w:val="00E61E53"/>
    <w:rsid w:val="00E754D0"/>
    <w:rsid w:val="00E7650D"/>
    <w:rsid w:val="00E77C08"/>
    <w:rsid w:val="00E92D4C"/>
    <w:rsid w:val="00EA0725"/>
    <w:rsid w:val="00ED7FE2"/>
    <w:rsid w:val="00EE1BBF"/>
    <w:rsid w:val="00EF434C"/>
    <w:rsid w:val="00F01BD9"/>
    <w:rsid w:val="00F1200D"/>
    <w:rsid w:val="00F12673"/>
    <w:rsid w:val="00F244B9"/>
    <w:rsid w:val="00F27447"/>
    <w:rsid w:val="00F37F3C"/>
    <w:rsid w:val="00F46DEB"/>
    <w:rsid w:val="00F65B14"/>
    <w:rsid w:val="00F70740"/>
    <w:rsid w:val="00F73A7A"/>
    <w:rsid w:val="00F902DC"/>
    <w:rsid w:val="00FA12C8"/>
    <w:rsid w:val="00FA7AE1"/>
    <w:rsid w:val="00FD63E3"/>
    <w:rsid w:val="00FE53BB"/>
    <w:rsid w:val="00FF4E31"/>
    <w:rsid w:val="042C1692"/>
    <w:rsid w:val="0567710D"/>
    <w:rsid w:val="059E1036"/>
    <w:rsid w:val="108735C4"/>
    <w:rsid w:val="156F7880"/>
    <w:rsid w:val="1B442034"/>
    <w:rsid w:val="1B5825B1"/>
    <w:rsid w:val="1EE030C2"/>
    <w:rsid w:val="22BC073A"/>
    <w:rsid w:val="22FD5C4F"/>
    <w:rsid w:val="27391BDF"/>
    <w:rsid w:val="2BF65BE6"/>
    <w:rsid w:val="2E272043"/>
    <w:rsid w:val="2E5666FB"/>
    <w:rsid w:val="2E7F6E12"/>
    <w:rsid w:val="2EB9768B"/>
    <w:rsid w:val="30D83FCD"/>
    <w:rsid w:val="339464E2"/>
    <w:rsid w:val="3952278F"/>
    <w:rsid w:val="401D1BB5"/>
    <w:rsid w:val="447862B0"/>
    <w:rsid w:val="4532118A"/>
    <w:rsid w:val="46796DA8"/>
    <w:rsid w:val="4F7F767C"/>
    <w:rsid w:val="4FBB0FDA"/>
    <w:rsid w:val="53181A59"/>
    <w:rsid w:val="53501E15"/>
    <w:rsid w:val="57973602"/>
    <w:rsid w:val="5ADD22A9"/>
    <w:rsid w:val="5DC0117A"/>
    <w:rsid w:val="5E100931"/>
    <w:rsid w:val="5F673477"/>
    <w:rsid w:val="61054942"/>
    <w:rsid w:val="63EF40E0"/>
    <w:rsid w:val="65E3284B"/>
    <w:rsid w:val="68B6625B"/>
    <w:rsid w:val="6B9C440F"/>
    <w:rsid w:val="6D09528F"/>
    <w:rsid w:val="6EF1754C"/>
    <w:rsid w:val="73F7693B"/>
    <w:rsid w:val="766A3688"/>
    <w:rsid w:val="774D13BD"/>
    <w:rsid w:val="77F8557D"/>
    <w:rsid w:val="783F5848"/>
    <w:rsid w:val="78931CF4"/>
    <w:rsid w:val="7AF139CA"/>
    <w:rsid w:val="7E806657"/>
    <w:rsid w:val="7F3D61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CD4DB"/>
  <w15:docId w15:val="{C83C336D-6FD8-44DB-A7F9-E926AD3EE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仿宋" w:eastAsia="仿宋" w:hAnsi="仿宋" w:hint="eastAsia"/>
      <w:color w:val="000000"/>
      <w:sz w:val="32"/>
      <w:szCs w:val="32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100</Words>
  <Characters>572</Characters>
  <Application>Microsoft Office Word</Application>
  <DocSecurity>0</DocSecurity>
  <Lines>4</Lines>
  <Paragraphs>1</Paragraphs>
  <ScaleCrop>false</ScaleCrop>
  <Company>MS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8617686481559</dc:creator>
  <cp:lastModifiedBy>谭 伟</cp:lastModifiedBy>
  <cp:revision>26</cp:revision>
  <cp:lastPrinted>2020-07-23T03:21:00Z</cp:lastPrinted>
  <dcterms:created xsi:type="dcterms:W3CDTF">2020-06-29T07:46:00Z</dcterms:created>
  <dcterms:modified xsi:type="dcterms:W3CDTF">2020-07-23T10:33:00Z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