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 w:right="0" w:rightChars="0" w:firstLine="0" w:firstLineChars="0"/>
        <w:jc w:val="left"/>
        <w:textAlignment w:val="center"/>
        <w:outlineLvl w:val="9"/>
        <w:rPr>
          <w:rFonts w:hint="eastAsia" w:ascii="黑体" w:hAnsi="宋体" w:eastAsia="黑体" w:cs="黑体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黑体" w:hAnsi="宋体" w:eastAsia="黑体" w:cs="黑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附件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 w:right="0" w:rightChars="0" w:firstLine="0" w:firstLineChars="0"/>
        <w:jc w:val="center"/>
        <w:textAlignment w:val="center"/>
        <w:outlineLvl w:val="9"/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44"/>
          <w:szCs w:val="44"/>
          <w:u w:val="none"/>
          <w:lang w:val="en-US" w:eastAsia="zh-CN" w:bidi="ar"/>
        </w:rPr>
        <w:t>邯郸市银龄讲学计划2020—2021学年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 w:right="0" w:rightChars="0" w:firstLine="0" w:firstLineChars="0"/>
        <w:jc w:val="center"/>
        <w:textAlignment w:val="center"/>
        <w:outlineLvl w:val="9"/>
        <w:rPr>
          <w:rFonts w:hint="eastAsia" w:ascii="黑体" w:hAnsi="宋体" w:eastAsia="黑体" w:cs="黑体"/>
          <w:i w:val="0"/>
          <w:color w:val="000000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44"/>
          <w:szCs w:val="44"/>
          <w:u w:val="none"/>
          <w:lang w:val="en-US" w:eastAsia="zh-CN" w:bidi="ar"/>
        </w:rPr>
        <w:t>招募讲学教师报名表</w:t>
      </w:r>
    </w:p>
    <w:tbl>
      <w:tblPr>
        <w:tblStyle w:val="3"/>
        <w:tblW w:w="8871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03"/>
        <w:gridCol w:w="1717"/>
        <w:gridCol w:w="1103"/>
        <w:gridCol w:w="1718"/>
        <w:gridCol w:w="1103"/>
        <w:gridCol w:w="212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  <w:jc w:val="center"/>
        </w:trPr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  <w:jc w:val="center"/>
        </w:trPr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日期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身体状况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  <w:jc w:val="center"/>
        </w:trPr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职称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手机号码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  <w:jc w:val="center"/>
        </w:trPr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原工作单位及职务</w:t>
            </w:r>
          </w:p>
        </w:tc>
        <w:tc>
          <w:tcPr>
            <w:tcW w:w="77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  <w:jc w:val="center"/>
        </w:trPr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原任教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学段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原任教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学科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教师资格证编号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  <w:jc w:val="center"/>
        </w:trPr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选报受援县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选报学科岗位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是否服从调配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  <w:jc w:val="center"/>
        </w:trPr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选报学校具体信息</w:t>
            </w:r>
          </w:p>
        </w:tc>
        <w:tc>
          <w:tcPr>
            <w:tcW w:w="77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61" w:hRule="atLeast"/>
          <w:jc w:val="center"/>
        </w:trPr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主要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经历</w:t>
            </w:r>
          </w:p>
        </w:tc>
        <w:tc>
          <w:tcPr>
            <w:tcW w:w="77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31" w:hRule="atLeast"/>
          <w:jc w:val="center"/>
        </w:trPr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教学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业绩</w:t>
            </w:r>
          </w:p>
        </w:tc>
        <w:tc>
          <w:tcPr>
            <w:tcW w:w="77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ind w:firstLine="480" w:firstLineChars="200"/>
              <w:jc w:val="left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right="0" w:rightChars="0" w:firstLine="0" w:firstLineChars="0"/>
        <w:jc w:val="both"/>
        <w:textAlignment w:val="auto"/>
        <w:outlineLvl w:val="9"/>
      </w:pP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Helvetica Neue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907523A"/>
    <w:rsid w:val="0B7C5981"/>
    <w:rsid w:val="152A6876"/>
    <w:rsid w:val="21D97632"/>
    <w:rsid w:val="22597785"/>
    <w:rsid w:val="23EF4C88"/>
    <w:rsid w:val="282268F9"/>
    <w:rsid w:val="29871D60"/>
    <w:rsid w:val="4FB50B5E"/>
    <w:rsid w:val="5EED5117"/>
    <w:rsid w:val="648179F9"/>
    <w:rsid w:val="64CA09E3"/>
    <w:rsid w:val="6E412747"/>
    <w:rsid w:val="6F722F8A"/>
    <w:rsid w:val="7111589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TotalTime>47</TotalTime>
  <ScaleCrop>false</ScaleCrop>
  <LinksUpToDate>false</LinksUpToDate>
  <CharactersWithSpaces>0</CharactersWithSpaces>
  <Application>WPS Office_10.8.2.6873_F1E327BC-269C-435d-A152-05C5408002CA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zhaoxinlei</dc:creator>
  <cp:lastModifiedBy>教育局</cp:lastModifiedBy>
  <cp:lastPrinted>2019-07-19T02:58:00Z</cp:lastPrinted>
  <dcterms:modified xsi:type="dcterms:W3CDTF">2020-07-31T01:20:27Z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2052-10.8.2.6873</vt:lpwstr>
  </property>
</Properties>
</file>