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2A5" w:rsidRDefault="007A6B6A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</w:t>
      </w:r>
      <w:r w:rsidR="00107FF6">
        <w:rPr>
          <w:rFonts w:ascii="仿宋_GB2312" w:eastAsia="仿宋_GB2312" w:cs="仿宋_GB2312" w:hint="eastAsia"/>
          <w:sz w:val="32"/>
          <w:szCs w:val="32"/>
        </w:rPr>
        <w:t>1</w:t>
      </w:r>
    </w:p>
    <w:p w:rsidR="005072A5" w:rsidRDefault="007A6B6A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北海市2020年上半年</w:t>
      </w:r>
      <w:r w:rsidR="00F92B7C">
        <w:rPr>
          <w:rFonts w:ascii="方正小标宋简体" w:eastAsia="方正小标宋简体" w:cs="仿宋_GB2312" w:hint="eastAsia"/>
          <w:sz w:val="36"/>
          <w:szCs w:val="36"/>
        </w:rPr>
        <w:t>高中、中职</w:t>
      </w:r>
      <w:bookmarkStart w:id="0" w:name="_GoBack"/>
      <w:bookmarkEnd w:id="0"/>
    </w:p>
    <w:p w:rsidR="005072A5" w:rsidRDefault="007A6B6A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教师资格认定通过名单</w:t>
      </w:r>
    </w:p>
    <w:tbl>
      <w:tblPr>
        <w:tblpPr w:leftFromText="180" w:rightFromText="180" w:vertAnchor="text" w:horzAnchor="margin" w:tblpXSpec="center" w:tblpY="226"/>
        <w:tblW w:w="9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1260"/>
        <w:gridCol w:w="889"/>
        <w:gridCol w:w="3119"/>
        <w:gridCol w:w="2120"/>
        <w:gridCol w:w="1166"/>
      </w:tblGrid>
      <w:tr w:rsidR="005072A5" w:rsidRPr="00C2653B" w:rsidTr="00C2653B">
        <w:trPr>
          <w:trHeight w:val="570"/>
        </w:trPr>
        <w:tc>
          <w:tcPr>
            <w:tcW w:w="936" w:type="dxa"/>
            <w:shd w:val="clear" w:color="auto" w:fill="auto"/>
            <w:noWrap/>
            <w:vAlign w:val="center"/>
          </w:tcPr>
          <w:p w:rsidR="005072A5" w:rsidRPr="00C2653B" w:rsidRDefault="007A6B6A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5072A5" w:rsidRPr="00C2653B" w:rsidRDefault="007A6B6A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 w:rsidR="005072A5" w:rsidRPr="00C2653B" w:rsidRDefault="007A6B6A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:rsidR="005072A5" w:rsidRPr="00C2653B" w:rsidRDefault="007A6B6A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申请资格种类</w:t>
            </w:r>
          </w:p>
        </w:tc>
        <w:tc>
          <w:tcPr>
            <w:tcW w:w="2120" w:type="dxa"/>
            <w:shd w:val="clear" w:color="auto" w:fill="auto"/>
            <w:noWrap/>
            <w:vAlign w:val="center"/>
          </w:tcPr>
          <w:p w:rsidR="005072A5" w:rsidRPr="00C2653B" w:rsidRDefault="007A6B6A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任教学科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5072A5" w:rsidRPr="00C2653B" w:rsidRDefault="007A6B6A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>备注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秦琼芳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潘士远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蔡婷婷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刘泽云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莫远婷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吴信佩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唐晴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范琼云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钟书荣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郑可儿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王雨烟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苏雪静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李宗雯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邱子洛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符元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元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孙丽颖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李武斌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杨晓乾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郭李雅君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袁楠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薛云红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杨美琪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音乐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廖凤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周俞岑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李月桐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傅志莲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徐文杰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29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庞倩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王斯雨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袁龙云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周佩玲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地理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杨媛露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历史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黄玉燕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蔡雨婷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叶俞岚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梁雪柔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39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林敏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敏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40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秦静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心理健康教育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何娜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彭嘉莹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孙家玲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陈晓东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心理健康教育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李庆荣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姚宁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曹亮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庞菊辉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49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劳熙乔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李玲艳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地理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邓李自强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郭雪德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朱渝湘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庞桂婵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张小丽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黄贻钰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周照惠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59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李振欣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历史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王小芳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61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刘媛婧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凌华燕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地理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韦丁尹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梁雪炎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黄靖卿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郁冰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吴美静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黄在玲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69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彭依灵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刘笑天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崔钦云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林诗绮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杨春燕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心理健康教育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文月亮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心理健康教育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林敏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何承霞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庞海婷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钟青青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79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劳</w:t>
            </w:r>
            <w:proofErr w:type="gramEnd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云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世</w:t>
            </w:r>
            <w:proofErr w:type="gramEnd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历史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唐雅娴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邱丽晖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83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傅仁艳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吴晓玲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张琴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劳</w:t>
            </w:r>
            <w:proofErr w:type="gramEnd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王键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物理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周青青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89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陈秋霞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地理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冯丽珊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音乐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罗海花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罗慧妍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冉茂繁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陈郭燕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黄俊鑫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信息技术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郑遗坤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</w:t>
            </w:r>
            <w:r w:rsidRPr="00C2653B">
              <w:rPr>
                <w:rFonts w:ascii="微软雅黑" w:eastAsia="微软雅黑" w:hAnsi="微软雅黑" w:cs="微软雅黑" w:hint="eastAsia"/>
                <w:color w:val="000000"/>
                <w:sz w:val="30"/>
                <w:szCs w:val="30"/>
              </w:rPr>
              <w:t>玥</w:t>
            </w:r>
            <w:r w:rsidRPr="00C2653B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铭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徐小雯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99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简瑞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历史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廖萁萑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闻越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音乐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苫君月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邱丽梅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谢童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105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罗丹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丹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信息技术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吴婷婷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张成武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王建涛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109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洪家萍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信息技术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袁嘉壕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胡玉洁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罗梅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地理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林小燕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陈慧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慧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陈俊友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陈祯明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119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黄晓雯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信息技术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吴敏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敏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梁冬英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生物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戚兴帅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徐小珍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邓</w:t>
            </w:r>
            <w:proofErr w:type="gramEnd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莫基雪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劳</w:t>
            </w:r>
            <w:proofErr w:type="gramEnd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志明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127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劳</w:t>
            </w:r>
            <w:proofErr w:type="gramEnd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晓玲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符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铧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129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陈广胜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罗枫</w:t>
            </w: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棂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信息技术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陈曼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张攀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历史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廖知宁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廖雯雯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洪瑜徽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许芷芊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陈宇燕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心理健康教育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韩玲燕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139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黄丽春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地理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谢杭睿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王俊菲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吴诗婷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化学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伍元权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黄远伟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体育与健康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闫书旺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徐</w:t>
            </w:r>
            <w:proofErr w:type="gramStart"/>
            <w:r w:rsidRPr="00C2653B">
              <w:rPr>
                <w:rFonts w:ascii="微软雅黑" w:eastAsia="微软雅黑" w:hAnsi="微软雅黑" w:cs="微软雅黑" w:hint="eastAsia"/>
                <w:color w:val="000000"/>
                <w:sz w:val="30"/>
                <w:szCs w:val="30"/>
              </w:rPr>
              <w:t>婞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音乐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邹嘉琦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148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罗雅尹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音乐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149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巫传娇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柳雯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钟秋艳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美术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陈咏榆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张炳芳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数学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皇甫幼子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高级中学教师资格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蔡静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符赞燕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物流服务与管理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黄兰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网站建设与管理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陈娟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文秘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159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李希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黄琪君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电子商务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吴妃燕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冯志妮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旅游服务与管理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钟雨兰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物流服务与管理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黎正宇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苏洁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文秘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苏心怡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莫慧霞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物流服务与管理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苏萱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旅游外语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169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郑秀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文秘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吴英琼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lastRenderedPageBreak/>
              <w:t>171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陈小宇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王丽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市场营销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袁小珍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工程造价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刘蔚伶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护理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陈雨奇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思想政治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王慧菊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工程造价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林东海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汽车运用与维修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庞家燕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旅游服务与管理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179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邹露茜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李乔美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李婧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美术设计与制作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彭丽文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导游服务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黄雪倩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马仙娇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物流服务与管理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proofErr w:type="gramStart"/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花泽君</w:t>
            </w:r>
            <w:proofErr w:type="gramEnd"/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汽车运用与维修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郑霞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女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市场营销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C2653B" w:rsidRPr="00C2653B" w:rsidTr="00C2653B">
        <w:trPr>
          <w:trHeight w:val="480"/>
        </w:trPr>
        <w:tc>
          <w:tcPr>
            <w:tcW w:w="936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187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王仕棠</w:t>
            </w:r>
          </w:p>
        </w:tc>
        <w:tc>
          <w:tcPr>
            <w:tcW w:w="88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30"/>
                <w:szCs w:val="30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30"/>
                <w:szCs w:val="30"/>
              </w:rPr>
              <w:t>男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中等职业学校实习指导教师资格</w:t>
            </w:r>
          </w:p>
        </w:tc>
        <w:tc>
          <w:tcPr>
            <w:tcW w:w="2120" w:type="dxa"/>
            <w:shd w:val="clear" w:color="auto" w:fill="auto"/>
            <w:noWrap/>
            <w:vAlign w:val="bottom"/>
          </w:tcPr>
          <w:p w:rsidR="00C2653B" w:rsidRPr="00C2653B" w:rsidRDefault="00C2653B" w:rsidP="00C2653B">
            <w:pPr>
              <w:jc w:val="center"/>
              <w:rPr>
                <w:rFonts w:ascii="仿宋_GB2312" w:eastAsia="仿宋_GB2312" w:hAnsi="Arial" w:cs="Arial"/>
                <w:sz w:val="24"/>
                <w:szCs w:val="24"/>
              </w:rPr>
            </w:pPr>
            <w:r w:rsidRPr="00C2653B">
              <w:rPr>
                <w:rFonts w:ascii="仿宋_GB2312" w:eastAsia="仿宋_GB2312" w:hAnsi="Arial" w:cs="Arial" w:hint="eastAsia"/>
                <w:color w:val="000000"/>
                <w:sz w:val="24"/>
                <w:szCs w:val="24"/>
              </w:rPr>
              <w:t>汽车运用与维修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C2653B" w:rsidRPr="00C2653B" w:rsidRDefault="00C2653B" w:rsidP="00C2653B">
            <w:pPr>
              <w:widowControl/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  <w:r w:rsidRPr="00C2653B">
              <w:rPr>
                <w:rFonts w:ascii="仿宋_GB2312" w:eastAsia="仿宋_GB2312" w:cs="Arial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5072A5" w:rsidRDefault="005072A5">
      <w:pPr>
        <w:rPr>
          <w:rFonts w:ascii="仿宋_GB2312" w:eastAsia="仿宋_GB2312" w:cs="Times New Roman"/>
          <w:sz w:val="28"/>
          <w:szCs w:val="28"/>
        </w:rPr>
      </w:pPr>
    </w:p>
    <w:sectPr w:rsidR="005072A5" w:rsidSect="00F92B7C">
      <w:footerReference w:type="even" r:id="rId7"/>
      <w:footerReference w:type="default" r:id="rId8"/>
      <w:pgSz w:w="11906" w:h="16838"/>
      <w:pgMar w:top="1134" w:right="1797" w:bottom="1134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8B1" w:rsidRDefault="003A68B1">
      <w:r>
        <w:separator/>
      </w:r>
    </w:p>
  </w:endnote>
  <w:endnote w:type="continuationSeparator" w:id="0">
    <w:p w:rsidR="003A68B1" w:rsidRDefault="003A6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B6A" w:rsidRDefault="007A6B6A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>
      <w:rPr>
        <w:rStyle w:val="a6"/>
      </w:rPr>
      <w:t>- 1 -</w:t>
    </w:r>
    <w:r>
      <w:rPr>
        <w:rStyle w:val="a6"/>
      </w:rPr>
      <w:fldChar w:fldCharType="end"/>
    </w:r>
  </w:p>
  <w:p w:rsidR="007A6B6A" w:rsidRDefault="007A6B6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B6A" w:rsidRDefault="007A6B6A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 w:rsidR="00F92B7C">
      <w:rPr>
        <w:rStyle w:val="a6"/>
        <w:noProof/>
      </w:rPr>
      <w:t>- 1 -</w:t>
    </w:r>
    <w:r>
      <w:rPr>
        <w:rStyle w:val="a6"/>
      </w:rPr>
      <w:fldChar w:fldCharType="end"/>
    </w:r>
  </w:p>
  <w:p w:rsidR="007A6B6A" w:rsidRDefault="007A6B6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8B1" w:rsidRDefault="003A68B1">
      <w:r>
        <w:separator/>
      </w:r>
    </w:p>
  </w:footnote>
  <w:footnote w:type="continuationSeparator" w:id="0">
    <w:p w:rsidR="003A68B1" w:rsidRDefault="003A68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5072A5"/>
    <w:rsid w:val="00106D44"/>
    <w:rsid w:val="00107FF6"/>
    <w:rsid w:val="00311D6A"/>
    <w:rsid w:val="0038371C"/>
    <w:rsid w:val="003934D9"/>
    <w:rsid w:val="003A68B1"/>
    <w:rsid w:val="005072A5"/>
    <w:rsid w:val="00776CFC"/>
    <w:rsid w:val="007A6B6A"/>
    <w:rsid w:val="00A45D55"/>
    <w:rsid w:val="00C2653B"/>
    <w:rsid w:val="00F9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6B6A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Pr>
      <w:sz w:val="18"/>
      <w:szCs w:val="18"/>
    </w:rPr>
  </w:style>
  <w:style w:type="character" w:styleId="a6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6B6A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Pr>
      <w:sz w:val="18"/>
      <w:szCs w:val="18"/>
    </w:rPr>
  </w:style>
  <w:style w:type="character" w:styleId="a6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0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9</Pages>
  <Words>696</Words>
  <Characters>3973</Characters>
  <Application>Microsoft Office Word</Application>
  <DocSecurity>0</DocSecurity>
  <Lines>33</Lines>
  <Paragraphs>9</Paragraphs>
  <ScaleCrop>false</ScaleCrop>
  <Company>MC SYSTEM</Company>
  <LinksUpToDate>false</LinksUpToDate>
  <CharactersWithSpaces>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南康小学办公室</dc:creator>
  <cp:lastModifiedBy>龙先斌</cp:lastModifiedBy>
  <cp:revision>23</cp:revision>
  <cp:lastPrinted>2020-08-11T00:25:00Z</cp:lastPrinted>
  <dcterms:created xsi:type="dcterms:W3CDTF">2017-12-18T04:08:00Z</dcterms:created>
  <dcterms:modified xsi:type="dcterms:W3CDTF">2020-08-11T00:27:00Z</dcterms:modified>
</cp:coreProperties>
</file>