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1.抽签开始后，迟到考生不得进入抽签现场。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2.考生应自觉关闭通讯工具，按要求统一封存。对面试封闭区域内使用通讯工具的考生，按考试违纪有关规定处理。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3.考生按预分组抽签确定考场及面试次序。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4.考生应服从工作人员安排，面试前自觉在候考室候考，不得随意离开候考室;面试时由引导员按次序引入考场。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5.考生进入考场后应保持沉着冷静，自觉配合主考官进行面试。没有听清试题时，可以向主考官询问。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6.考生在面试中不得介绍个人姓名、身份证号、准考证号、报名序号、籍贯、就读院校、经历等状况。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7.面试时间为10分钟。面试结束后在考场外等候公布成绩。听取面试成绩后，考生应签字确认。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8.考生应自觉保守试题秘密。考生面试结束后应离开考区，不得在考区大声喧哗、谈论考试内容;不得向他人传递面试信息或扩散面试试题内容。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9.考生必须遵守面试纪律。对于一般违纪违规行为的人员，一经查实即按《事业单位公开招聘违纪违规行为处理规定》(人社部令第35号)，予以处理;对于提供作弊器材或者非法出售试题、答案的，代替他人或者让他人代替自己参加考试的，将按照《刑法》有关规定进行处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7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2020-08-19T06:05:52Z</dcterms:created>
  <dc:creator>ht</dc:creator>
  <cp:lastModifiedBy>ht</cp:lastModifiedBy>
  <dcterms:modified xsi:type="dcterms:W3CDTF">2020-08-19T06:06:00Z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