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肥东县教育体育局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肥东县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2020年公开招聘中小学新任教师资格复审”相关事宜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2CB95C0C"/>
    <w:rsid w:val="36D1351A"/>
    <w:rsid w:val="46B25A85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进步男青年之胖虎</cp:lastModifiedBy>
  <cp:lastPrinted>2019-08-07T00:52:00Z</cp:lastPrinted>
  <dcterms:modified xsi:type="dcterms:W3CDTF">2020-08-25T09:09:45Z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