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EDA" w:rsidRDefault="00912D23">
      <w:pPr>
        <w:adjustRightInd w:val="0"/>
        <w:snapToGrid w:val="0"/>
        <w:spacing w:line="52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附件</w:t>
      </w:r>
      <w:r w:rsidR="00006C87">
        <w:rPr>
          <w:rFonts w:ascii="楷体" w:eastAsia="楷体" w:hAnsi="楷体" w:cs="楷体" w:hint="eastAsia"/>
          <w:sz w:val="32"/>
          <w:szCs w:val="32"/>
        </w:rPr>
        <w:t>2</w:t>
      </w:r>
      <w:bookmarkStart w:id="0" w:name="_GoBack"/>
      <w:bookmarkEnd w:id="0"/>
      <w:r>
        <w:rPr>
          <w:rFonts w:ascii="楷体" w:eastAsia="楷体" w:hAnsi="楷体" w:cs="楷体" w:hint="eastAsia"/>
          <w:sz w:val="32"/>
          <w:szCs w:val="32"/>
        </w:rPr>
        <w:t>：</w:t>
      </w:r>
    </w:p>
    <w:p w:rsidR="00303EDA" w:rsidRDefault="00912D23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高校毕业生在择业期内未落实工作单位承诺书</w:t>
      </w:r>
    </w:p>
    <w:p w:rsidR="00303EDA" w:rsidRDefault="00912D23"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303EDA" w:rsidRDefault="00912D23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），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月毕业于（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名参加2020年度合肥经济技术开发区中小学新任教师公开招聘考试。</w:t>
      </w:r>
    </w:p>
    <w:p w:rsidR="00303EDA" w:rsidRDefault="00912D23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本人承诺自己是符合《2020年度合肥市中小学新任教师公开招聘公告》规定的“高校毕业生”在择业期内未落实工作单位人员（请在以下符合的选项前打勾，如有涂改，承诺书无效）：</w:t>
      </w:r>
    </w:p>
    <w:p w:rsidR="00303EDA" w:rsidRDefault="00912D23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国家统一招生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303EDA" w:rsidRDefault="00912D23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（2）参加“服务基层项目”前无工作经历，服务期满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且考核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合格后2年内未落实工作单位的人员。</w:t>
      </w:r>
    </w:p>
    <w:p w:rsidR="00303EDA" w:rsidRDefault="00912D23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（3）普通高校在校生或毕业当年入伍，退役后（含复学毕业）2年内未落实工作单位的退役士兵。</w:t>
      </w:r>
    </w:p>
    <w:p w:rsidR="00303EDA" w:rsidRDefault="00912D23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（4）2018年、2019年取得国（境）外学位并完成教育部门学历认证且未落实工作单位的留学回国人员。</w:t>
      </w:r>
    </w:p>
    <w:p w:rsidR="00303EDA" w:rsidRDefault="00912D23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所承诺的信息如不真实，本人自愿取消考试、聘用资格，并承担由此引起的一切后果。</w:t>
      </w:r>
    </w:p>
    <w:p w:rsidR="00303EDA" w:rsidRDefault="00303EDA"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 w:rsidR="00303EDA" w:rsidRDefault="00912D23"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承诺签订时间：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  承诺人：        （</w:t>
      </w:r>
      <w:r>
        <w:rPr>
          <w:rFonts w:ascii="楷体" w:eastAsia="楷体" w:hAnsi="楷体" w:cs="楷体" w:hint="eastAsia"/>
          <w:sz w:val="24"/>
          <w:szCs w:val="24"/>
        </w:rPr>
        <w:t>手写签名</w:t>
      </w:r>
      <w:r>
        <w:rPr>
          <w:rFonts w:ascii="仿宋_GB2312" w:eastAsia="仿宋_GB2312" w:hint="eastAsia"/>
          <w:sz w:val="32"/>
          <w:szCs w:val="32"/>
        </w:rPr>
        <w:t xml:space="preserve">）                </w:t>
      </w:r>
    </w:p>
    <w:sectPr w:rsidR="00303EDA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06C87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03EDA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12D23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90</Words>
  <Characters>518</Characters>
  <Application>Microsoft Office Word</Application>
  <DocSecurity>0</DocSecurity>
  <Lines>4</Lines>
  <Paragraphs>1</Paragraphs>
  <ScaleCrop>false</ScaleCrop>
  <Company>Chinese ORG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gyb1</cp:lastModifiedBy>
  <cp:revision>17</cp:revision>
  <cp:lastPrinted>2020-06-04T14:35:00Z</cp:lastPrinted>
  <dcterms:created xsi:type="dcterms:W3CDTF">2020-06-09T09:04:00Z</dcterms:created>
  <dcterms:modified xsi:type="dcterms:W3CDTF">2020-08-27T02:44:00Z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