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Style w:val="8"/>
          <w:rFonts w:hint="eastAsia" w:ascii="方正小标宋简体" w:hAnsi="方正小标宋简体" w:eastAsia="方正小标宋简体" w:cs="方正小标宋简体"/>
          <w:color w:val="auto"/>
          <w:spacing w:val="0"/>
          <w:kern w:val="21"/>
          <w:sz w:val="36"/>
          <w:szCs w:val="36"/>
          <w:u w:val="none"/>
        </w:rPr>
      </w:pPr>
      <w:bookmarkStart w:id="0" w:name="_GoBack"/>
      <w:r>
        <w:rPr>
          <w:spacing w:val="0"/>
          <w:kern w:val="21"/>
          <w:sz w:val="40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-523875</wp:posOffset>
                </wp:positionV>
                <wp:extent cx="1171575" cy="47561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0510" y="196215"/>
                          <a:ext cx="1171575" cy="475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（2）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4pt;margin-top:-41.25pt;height:37.45pt;width:92.25pt;z-index:251659264;mso-width-relative:page;mso-height-relative:page;" filled="f" stroked="f" coordsize="21600,21600" o:gfxdata="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FkQw7aAAAACgEAAA8AAAAAAAAAAQAgAAAAIgAAAGRycy9kb3ducmV2LnhtbFBL&#10;AQIUABQAAAAIAIdO4kBFAiFuLQIAADAEAAAOAAAAAAAAAAEAIAAAACkBAABkcnMvZTJvRG9jLnht&#10;bFBLBQYAAAAABgAGAFkBAADIBQAAAAA=&#10;">
                <v:path/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（2）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0"/>
          <w:szCs w:val="40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0"/>
          <w:szCs w:val="40"/>
        </w:rPr>
        <w:instrText xml:space="preserve"> HYPERLINK "http://www.wugang.gov.cn/attachment/cmsfile/wugang/ryzp/201907/2af96a5f0cbf4e86bc52f3e648343349.xls" </w:instrText>
      </w: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0"/>
          <w:szCs w:val="40"/>
        </w:rPr>
        <w:fldChar w:fldCharType="separate"/>
      </w:r>
      <w:r>
        <w:rPr>
          <w:rStyle w:val="8"/>
          <w:rFonts w:hint="eastAsia" w:ascii="方正小标宋简体" w:hAnsi="方正小标宋简体" w:eastAsia="方正小标宋简体" w:cs="方正小标宋简体"/>
          <w:color w:val="auto"/>
          <w:spacing w:val="0"/>
          <w:kern w:val="21"/>
          <w:sz w:val="40"/>
          <w:szCs w:val="40"/>
          <w:u w:val="none"/>
        </w:rPr>
        <w:t>武冈市</w:t>
      </w:r>
      <w:r>
        <w:rPr>
          <w:rStyle w:val="8"/>
          <w:rFonts w:hint="eastAsia" w:ascii="方正小标宋简体" w:hAnsi="方正小标宋简体" w:eastAsia="方正小标宋简体" w:cs="方正小标宋简体"/>
          <w:color w:val="auto"/>
          <w:spacing w:val="0"/>
          <w:kern w:val="21"/>
          <w:sz w:val="40"/>
          <w:szCs w:val="40"/>
          <w:u w:val="none"/>
          <w:lang w:eastAsia="zh-CN"/>
        </w:rPr>
        <w:t>委党校</w:t>
      </w:r>
      <w:r>
        <w:rPr>
          <w:rStyle w:val="8"/>
          <w:rFonts w:hint="eastAsia" w:ascii="方正小标宋简体" w:hAnsi="方正小标宋简体" w:eastAsia="方正小标宋简体" w:cs="方正小标宋简体"/>
          <w:color w:val="auto"/>
          <w:spacing w:val="0"/>
          <w:kern w:val="21"/>
          <w:sz w:val="40"/>
          <w:szCs w:val="40"/>
          <w:u w:val="none"/>
        </w:rPr>
        <w:t>2020年公开选调教师报名表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21"/>
          <w:sz w:val="40"/>
          <w:szCs w:val="40"/>
          <w:u w:val="none"/>
        </w:rPr>
        <w:fldChar w:fldCharType="end"/>
      </w:r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center"/>
        <w:rPr>
          <w:rStyle w:val="8"/>
          <w:rFonts w:hint="default" w:ascii="宋体" w:hAnsi="宋体" w:eastAsia="宋体" w:cs="宋体"/>
          <w:color w:val="auto"/>
          <w:spacing w:val="0"/>
          <w:kern w:val="21"/>
          <w:sz w:val="24"/>
          <w:szCs w:val="24"/>
          <w:u w:val="none"/>
          <w:lang w:val="en-US" w:eastAsia="zh-CN"/>
        </w:rPr>
      </w:pPr>
      <w:r>
        <w:rPr>
          <w:rStyle w:val="8"/>
          <w:rFonts w:hint="eastAsia" w:ascii="宋体" w:hAnsi="宋体" w:eastAsia="宋体" w:cs="宋体"/>
          <w:color w:val="auto"/>
          <w:spacing w:val="0"/>
          <w:kern w:val="21"/>
          <w:sz w:val="24"/>
          <w:szCs w:val="24"/>
          <w:u w:val="none"/>
          <w:lang w:eastAsia="zh-CN"/>
        </w:rPr>
        <w:t>报名序号：</w:t>
      </w:r>
      <w:r>
        <w:rPr>
          <w:rStyle w:val="8"/>
          <w:rFonts w:hint="eastAsia" w:ascii="宋体" w:hAnsi="宋体" w:cs="宋体"/>
          <w:color w:val="auto"/>
          <w:spacing w:val="0"/>
          <w:kern w:val="21"/>
          <w:sz w:val="24"/>
          <w:szCs w:val="24"/>
          <w:u w:val="none"/>
          <w:lang w:val="en-US" w:eastAsia="zh-CN"/>
        </w:rPr>
        <w:t xml:space="preserve">                                         选调序号：</w:t>
      </w:r>
    </w:p>
    <w:tbl>
      <w:tblPr>
        <w:tblStyle w:val="6"/>
        <w:tblW w:w="498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692"/>
        <w:gridCol w:w="1437"/>
        <w:gridCol w:w="412"/>
        <w:gridCol w:w="713"/>
        <w:gridCol w:w="762"/>
        <w:gridCol w:w="232"/>
        <w:gridCol w:w="1384"/>
        <w:gridCol w:w="459"/>
        <w:gridCol w:w="276"/>
        <w:gridCol w:w="864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7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2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3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年月</w:t>
            </w:r>
          </w:p>
        </w:tc>
        <w:tc>
          <w:tcPr>
            <w:tcW w:w="82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37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4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1063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贴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片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7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2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状况</w:t>
            </w: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82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户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所在地</w:t>
            </w:r>
          </w:p>
        </w:tc>
        <w:tc>
          <w:tcPr>
            <w:tcW w:w="814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106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学历学位</w:t>
            </w:r>
          </w:p>
        </w:tc>
        <w:tc>
          <w:tcPr>
            <w:tcW w:w="94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2025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106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  <w:tc>
          <w:tcPr>
            <w:tcW w:w="94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5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938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个人身份</w:t>
            </w:r>
          </w:p>
        </w:tc>
        <w:tc>
          <w:tcPr>
            <w:tcW w:w="580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106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181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938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位</w:t>
            </w:r>
          </w:p>
        </w:tc>
        <w:tc>
          <w:tcPr>
            <w:tcW w:w="164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181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  <w:tc>
          <w:tcPr>
            <w:tcW w:w="938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64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简历</w:t>
            </w:r>
          </w:p>
        </w:tc>
        <w:tc>
          <w:tcPr>
            <w:tcW w:w="4393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与报考党校教师相关的实践经历或取得的成绩</w:t>
            </w:r>
          </w:p>
        </w:tc>
        <w:tc>
          <w:tcPr>
            <w:tcW w:w="4393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  <w:jc w:val="center"/>
        </w:trPr>
        <w:tc>
          <w:tcPr>
            <w:tcW w:w="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报考人单位意见</w:t>
            </w:r>
          </w:p>
        </w:tc>
        <w:tc>
          <w:tcPr>
            <w:tcW w:w="108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月  日</w:t>
            </w:r>
          </w:p>
        </w:tc>
        <w:tc>
          <w:tcPr>
            <w:tcW w:w="209" w:type="pct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3" w:right="113" w:firstLine="960" w:firstLineChars="400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报 考 人 承 诺</w:t>
            </w:r>
          </w:p>
        </w:tc>
        <w:tc>
          <w:tcPr>
            <w:tcW w:w="1573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本人承诺所提供的材料真实有效，符合报考岗位所需的资格条件。如有弄虚作假，自动放弃考试和聘用资格。且承诺聘用后最低服务期（</w:t>
            </w: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5年）内不得辞职和调动工作单位。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报考人签名：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right"/>
              <w:textAlignment w:val="auto"/>
              <w:rPr>
                <w:rFonts w:hint="default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</w:tc>
        <w:tc>
          <w:tcPr>
            <w:tcW w:w="2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资格审查意见</w:t>
            </w:r>
          </w:p>
        </w:tc>
        <w:tc>
          <w:tcPr>
            <w:tcW w:w="164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经审查，符合报名资格条件。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right"/>
              <w:textAlignment w:val="auto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0"/>
                <w:kern w:val="21"/>
                <w:sz w:val="24"/>
                <w:szCs w:val="24"/>
                <w:vertAlign w:val="baseline"/>
                <w:lang w:eastAsia="zh-CN"/>
              </w:rPr>
              <w:t>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default" w:ascii="宋体" w:hAnsi="宋体" w:eastAsia="宋体" w:cs="宋体"/>
          <w:b w:val="0"/>
          <w:bCs/>
          <w:color w:val="auto"/>
          <w:spacing w:val="0"/>
          <w:kern w:val="21"/>
          <w:sz w:val="32"/>
          <w:szCs w:val="32"/>
          <w:lang w:val="en-US"/>
        </w:rPr>
      </w:pPr>
      <w:r>
        <w:rPr>
          <w:rFonts w:hint="eastAsia"/>
          <w:spacing w:val="0"/>
          <w:kern w:val="21"/>
          <w:lang w:eastAsia="zh-CN"/>
        </w:rPr>
        <w:t>说明：</w:t>
      </w:r>
      <w:r>
        <w:rPr>
          <w:rFonts w:hint="eastAsia"/>
          <w:spacing w:val="0"/>
          <w:kern w:val="21"/>
          <w:lang w:val="en-US" w:eastAsia="zh-CN"/>
        </w:rPr>
        <w:t>1、报名序号由资格审查人员填写；2、户籍所在地是武冈市的，填到乡镇、街道办事处；市外的，填到县（市、区）；3、考生必须如实填写上述内容，如填报虚假信息者，取消考试和聘用资格。4、经审查符合报名条件，由考生现场确认，此报名表由招聘单位留存。5、考生需准备近期1寸同底正面免冠彩色照片3张，照片背面填写上自己的姓名，1张粘贴于“相片”处，另2张粘贴于表头处，留准考证用。6、选调序号填写：男性教师写“01”，女性教师写“02”。</w:t>
      </w:r>
    </w:p>
    <w:p/>
    <w:sectPr>
      <w:pgSz w:w="11906" w:h="16838"/>
      <w:pgMar w:top="1134" w:right="1134" w:bottom="1134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A153F"/>
    <w:rsid w:val="7E9A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2020-09-03T03:31:00Z</dcterms:created>
  <dc:creator>霖子</dc:creator>
  <cp:lastModifiedBy>霖子</cp:lastModifiedBy>
  <dcterms:modified xsi:type="dcterms:W3CDTF">2020-09-03T03:31:32Z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