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center"/>
        <w:rPr>
          <w:rStyle w:val="8"/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44"/>
          <w:szCs w:val="44"/>
          <w:lang w:val="en-US" w:eastAsia="zh-CN"/>
        </w:rPr>
      </w:pPr>
      <w:r>
        <w:rPr>
          <w:rStyle w:val="8"/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44"/>
          <w:szCs w:val="44"/>
          <w:lang w:val="en-US" w:eastAsia="zh-CN"/>
        </w:rPr>
        <w:t>栾城区2020年公开招聘劳动聘用幼师</w:t>
      </w:r>
    </w:p>
    <w:p>
      <w:pPr>
        <w:widowControl/>
        <w:spacing w:line="576" w:lineRule="exact"/>
        <w:jc w:val="center"/>
        <w:rPr>
          <w:rFonts w:ascii="黑体" w:hAnsi="黑体" w:eastAsia="黑体" w:cs="宋体"/>
          <w:color w:val="000000"/>
          <w:kern w:val="0"/>
          <w:sz w:val="44"/>
          <w:szCs w:val="44"/>
        </w:rPr>
      </w:pPr>
      <w:r>
        <w:rPr>
          <w:rStyle w:val="8"/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44"/>
          <w:szCs w:val="44"/>
        </w:rPr>
        <w:t>新冠肺炎疫情防控诚信承诺书</w:t>
      </w:r>
    </w:p>
    <w:p>
      <w:pPr>
        <w:widowControl/>
        <w:spacing w:line="576" w:lineRule="exact"/>
        <w:jc w:val="left"/>
        <w:rPr>
          <w:rFonts w:ascii="宋体" w:cs="宋体"/>
          <w:color w:val="000000"/>
          <w:kern w:val="0"/>
          <w:sz w:val="28"/>
          <w:szCs w:val="28"/>
        </w:rPr>
      </w:pPr>
    </w:p>
    <w:p>
      <w:pPr>
        <w:widowControl/>
        <w:spacing w:line="576" w:lineRule="exact"/>
        <w:ind w:firstLine="640" w:firstLineChars="20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本人已认真阅读并知悉《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栾城区2020年公开招聘劳动聘用幼师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公告》中关于疫情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防控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相关内容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在参加公开招聘考试过程中，我将自觉履行疫情防控责任，认真遵守疫情防控各项措施，现郑重承诺如下：</w:t>
      </w:r>
    </w:p>
    <w:p>
      <w:pPr>
        <w:pStyle w:val="5"/>
        <w:widowControl w:val="0"/>
        <w:numPr>
          <w:ilvl w:val="0"/>
          <w:numId w:val="1"/>
        </w:numPr>
        <w:wordWrap w:val="0"/>
        <w:adjustRightInd w:val="0"/>
        <w:spacing w:before="0" w:beforeAutospacing="0" w:after="0" w:afterAutospacing="0" w:line="576" w:lineRule="exact"/>
        <w:ind w:firstLine="640" w:firstLineChars="200"/>
        <w:rPr>
          <w:rFonts w:ascii="仿宋_GB2312" w:hAnsi="仿宋_GB2312" w:eastAsia="仿宋_GB2312" w:cs="仿宋_GB2312"/>
          <w:snapToGrid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sz w:val="32"/>
          <w:szCs w:val="32"/>
        </w:rPr>
        <w:t>本人健康码及提供的各种证明材料真实有效。</w:t>
      </w:r>
    </w:p>
    <w:p>
      <w:pPr>
        <w:pStyle w:val="5"/>
        <w:widowControl w:val="0"/>
        <w:numPr>
          <w:ilvl w:val="0"/>
          <w:numId w:val="1"/>
        </w:numPr>
        <w:wordWrap w:val="0"/>
        <w:adjustRightInd w:val="0"/>
        <w:spacing w:before="0" w:beforeAutospacing="0" w:after="0" w:afterAutospacing="0" w:line="576" w:lineRule="exact"/>
        <w:ind w:firstLine="640" w:firstLineChars="200"/>
        <w:rPr>
          <w:rFonts w:ascii="仿宋_GB2312" w:hAnsi="仿宋_GB2312" w:eastAsia="仿宋_GB2312" w:cs="仿宋_GB2312"/>
          <w:snapToGrid w:val="0"/>
          <w:sz w:val="32"/>
          <w:szCs w:val="32"/>
        </w:rPr>
      </w:pPr>
      <w:r>
        <w:rPr>
          <w:rFonts w:hint="eastAsia" w:ascii="仿宋_GB2312" w:hAnsi="仿宋" w:eastAsia="仿宋_GB2312" w:cs="仿宋_GB2312"/>
          <w:snapToGrid w:val="0"/>
          <w:sz w:val="32"/>
          <w:szCs w:val="32"/>
        </w:rPr>
        <w:t>认真做好个人防护</w:t>
      </w:r>
      <w:r>
        <w:rPr>
          <w:rFonts w:hint="eastAsia" w:ascii="仿宋_GB2312" w:hAnsi="仿宋_GB2312" w:eastAsia="仿宋_GB2312" w:cs="仿宋_GB2312"/>
          <w:snapToGrid w:val="0"/>
          <w:sz w:val="32"/>
          <w:szCs w:val="32"/>
        </w:rPr>
        <w:t>，全程佩戴口罩。</w:t>
      </w:r>
    </w:p>
    <w:p>
      <w:pPr>
        <w:pStyle w:val="5"/>
        <w:widowControl w:val="0"/>
        <w:numPr>
          <w:ilvl w:val="0"/>
          <w:numId w:val="1"/>
        </w:numPr>
        <w:wordWrap w:val="0"/>
        <w:adjustRightInd w:val="0"/>
        <w:spacing w:before="0" w:beforeAutospacing="0" w:after="0" w:afterAutospacing="0" w:line="576" w:lineRule="exact"/>
        <w:ind w:firstLine="640" w:firstLineChars="200"/>
        <w:rPr>
          <w:rFonts w:ascii="仿宋_GB2312" w:hAnsi="仿宋_GB2312" w:eastAsia="仿宋_GB2312" w:cs="仿宋_GB2312"/>
          <w:snapToGrid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sz w:val="32"/>
          <w:szCs w:val="32"/>
        </w:rPr>
        <w:t>认真履行疫情防控责任，严格遵守疫情防控各项要求。</w:t>
      </w:r>
    </w:p>
    <w:p>
      <w:pPr>
        <w:pStyle w:val="5"/>
        <w:widowControl w:val="0"/>
        <w:numPr>
          <w:ilvl w:val="0"/>
          <w:numId w:val="1"/>
        </w:numPr>
        <w:wordWrap w:val="0"/>
        <w:adjustRightInd w:val="0"/>
        <w:spacing w:before="0" w:beforeAutospacing="0" w:after="0" w:afterAutospacing="0" w:line="576" w:lineRule="exact"/>
        <w:ind w:firstLine="640" w:firstLineChars="200"/>
        <w:rPr>
          <w:rFonts w:ascii="仿宋_GB2312" w:hAnsi="仿宋_GB2312" w:eastAsia="仿宋_GB2312" w:cs="仿宋_GB2312"/>
          <w:snapToGrid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sz w:val="32"/>
          <w:szCs w:val="32"/>
        </w:rPr>
        <w:t>不在考点内外、考场内外参与任何形式的聚集。</w:t>
      </w:r>
    </w:p>
    <w:p>
      <w:pPr>
        <w:pStyle w:val="5"/>
        <w:widowControl w:val="0"/>
        <w:numPr>
          <w:ilvl w:val="0"/>
          <w:numId w:val="1"/>
        </w:numPr>
        <w:wordWrap w:val="0"/>
        <w:adjustRightInd w:val="0"/>
        <w:spacing w:before="0" w:beforeAutospacing="0" w:after="0" w:afterAutospacing="0" w:line="576" w:lineRule="exact"/>
        <w:ind w:firstLine="640" w:firstLineChars="200"/>
        <w:rPr>
          <w:rFonts w:ascii="仿宋_GB2312" w:hAnsi="仿宋_GB2312" w:eastAsia="仿宋_GB2312" w:cs="仿宋_GB2312"/>
          <w:snapToGrid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sz w:val="32"/>
          <w:szCs w:val="32"/>
        </w:rPr>
        <w:t>在近</w:t>
      </w:r>
      <w:r>
        <w:rPr>
          <w:rFonts w:ascii="仿宋_GB2312" w:hAnsi="仿宋_GB2312" w:eastAsia="仿宋_GB2312" w:cs="仿宋_GB2312"/>
          <w:snapToGrid w:val="0"/>
          <w:sz w:val="32"/>
          <w:szCs w:val="32"/>
        </w:rPr>
        <w:t>14</w:t>
      </w:r>
      <w:r>
        <w:rPr>
          <w:rFonts w:hint="eastAsia" w:ascii="仿宋_GB2312" w:hAnsi="仿宋_GB2312" w:eastAsia="仿宋_GB2312" w:cs="仿宋_GB2312"/>
          <w:snapToGrid w:val="0"/>
          <w:sz w:val="32"/>
          <w:szCs w:val="32"/>
        </w:rPr>
        <w:t>天内体温正常（未超过</w:t>
      </w:r>
      <w:r>
        <w:rPr>
          <w:rFonts w:ascii="仿宋_GB2312" w:hAnsi="仿宋_GB2312" w:eastAsia="仿宋_GB2312" w:cs="仿宋_GB2312"/>
          <w:snapToGrid w:val="0"/>
          <w:sz w:val="32"/>
          <w:szCs w:val="32"/>
        </w:rPr>
        <w:t>37.3</w:t>
      </w:r>
      <w:r>
        <w:rPr>
          <w:rFonts w:hint="eastAsia" w:ascii="仿宋_GB2312" w:hAnsi="仿宋_GB2312" w:eastAsia="仿宋_GB2312" w:cs="仿宋_GB2312"/>
          <w:snapToGrid w:val="0"/>
          <w:sz w:val="32"/>
          <w:szCs w:val="32"/>
        </w:rPr>
        <w:t>℃），如有国内及境外中高风险地区旅居史，本人能够提供真实有效的考前</w:t>
      </w:r>
      <w:r>
        <w:rPr>
          <w:rFonts w:ascii="仿宋_GB2312" w:hAnsi="仿宋_GB2312" w:eastAsia="仿宋_GB2312" w:cs="仿宋_GB2312"/>
          <w:snapToGrid w:val="0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snapToGrid w:val="0"/>
          <w:sz w:val="32"/>
          <w:szCs w:val="32"/>
        </w:rPr>
        <w:t>日内的核酸检测阴性证明。未有与确诊或疑似病例密切接触史，没有隐瞒旅居史、接触史，没有谎报病情。</w:t>
      </w:r>
    </w:p>
    <w:p>
      <w:pPr>
        <w:numPr>
          <w:ilvl w:val="0"/>
          <w:numId w:val="1"/>
        </w:numPr>
        <w:spacing w:line="576" w:lineRule="exact"/>
        <w:ind w:firstLine="640" w:firstLineChars="200"/>
        <w:rPr>
          <w:rFonts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在考试过程中如出现发热、干咳、咽痛等症状，自觉服从就医隔离各项规定。</w:t>
      </w:r>
    </w:p>
    <w:p>
      <w:pPr>
        <w:widowControl/>
        <w:tabs>
          <w:tab w:val="left" w:pos="420"/>
        </w:tabs>
        <w:spacing w:line="576" w:lineRule="exact"/>
        <w:ind w:firstLine="640" w:firstLineChars="200"/>
        <w:jc w:val="left"/>
        <w:rPr>
          <w:rFonts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本人所提供所有信息真实、准确，与本人实际情况完全相符</w:t>
      </w:r>
      <w:r>
        <w:rPr>
          <w:rFonts w:hint="eastAsia" w:ascii="仿宋_GB2312" w:hAnsi="仿宋_GB2312" w:eastAsia="仿宋_GB2312" w:cs="仿宋_GB2312"/>
          <w:sz w:val="32"/>
          <w:szCs w:val="32"/>
        </w:rPr>
        <w:t>，主动接受监督，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对违反以上承诺所造成的后果，本人自愿承担全部责任。</w:t>
      </w:r>
    </w:p>
    <w:p>
      <w:pPr>
        <w:spacing w:line="8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" w:eastAsia="仿宋_GB2312" w:cs="宋体"/>
          <w:color w:val="000000"/>
          <w:kern w:val="0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承诺人签名：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 </w:t>
      </w:r>
    </w:p>
    <w:p>
      <w:pPr>
        <w:spacing w:line="80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800" w:lineRule="exact"/>
        <w:ind w:firstLine="5120" w:firstLineChars="1600"/>
        <w:jc w:val="left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134" w:right="1701" w:bottom="851" w:left="170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34C450"/>
    <w:multiLevelType w:val="singleLevel"/>
    <w:tmpl w:val="5E34C450"/>
    <w:lvl w:ilvl="0" w:tentative="0">
      <w:start w:val="1"/>
      <w:numFmt w:val="decimal"/>
      <w:suff w:val="space"/>
      <w:lvlText w:val="%1.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D1330"/>
    <w:rsid w:val="00104A23"/>
    <w:rsid w:val="001245AE"/>
    <w:rsid w:val="00162357"/>
    <w:rsid w:val="00541B87"/>
    <w:rsid w:val="00556C27"/>
    <w:rsid w:val="00613AD7"/>
    <w:rsid w:val="006273F9"/>
    <w:rsid w:val="00771A97"/>
    <w:rsid w:val="007844FD"/>
    <w:rsid w:val="007E5261"/>
    <w:rsid w:val="007E6941"/>
    <w:rsid w:val="00A03849"/>
    <w:rsid w:val="00AA16AE"/>
    <w:rsid w:val="00AC5971"/>
    <w:rsid w:val="00B13D3C"/>
    <w:rsid w:val="00B5552D"/>
    <w:rsid w:val="00C05734"/>
    <w:rsid w:val="00C50336"/>
    <w:rsid w:val="00D25574"/>
    <w:rsid w:val="00D43E03"/>
    <w:rsid w:val="00D50981"/>
    <w:rsid w:val="00E87B37"/>
    <w:rsid w:val="00FD1330"/>
    <w:rsid w:val="0492037F"/>
    <w:rsid w:val="0B265A90"/>
    <w:rsid w:val="0C0B167F"/>
    <w:rsid w:val="0CBE7D5D"/>
    <w:rsid w:val="0D7C61E3"/>
    <w:rsid w:val="0E7300B5"/>
    <w:rsid w:val="14826766"/>
    <w:rsid w:val="15356165"/>
    <w:rsid w:val="15661548"/>
    <w:rsid w:val="19392886"/>
    <w:rsid w:val="1AA312EF"/>
    <w:rsid w:val="27031D2C"/>
    <w:rsid w:val="284031F6"/>
    <w:rsid w:val="28B75EF2"/>
    <w:rsid w:val="2A201B35"/>
    <w:rsid w:val="2E624C50"/>
    <w:rsid w:val="31A2535C"/>
    <w:rsid w:val="38EC4F22"/>
    <w:rsid w:val="396F5B03"/>
    <w:rsid w:val="3BB36878"/>
    <w:rsid w:val="3CEA464D"/>
    <w:rsid w:val="3F9C0E58"/>
    <w:rsid w:val="4056696A"/>
    <w:rsid w:val="41AC5F6E"/>
    <w:rsid w:val="41B75B07"/>
    <w:rsid w:val="43545FC9"/>
    <w:rsid w:val="47E86F41"/>
    <w:rsid w:val="4CC575C0"/>
    <w:rsid w:val="4D9E0DA8"/>
    <w:rsid w:val="4EB670F9"/>
    <w:rsid w:val="51EC361D"/>
    <w:rsid w:val="526F708B"/>
    <w:rsid w:val="565346F0"/>
    <w:rsid w:val="58D10101"/>
    <w:rsid w:val="5FAD777A"/>
    <w:rsid w:val="60841CA6"/>
    <w:rsid w:val="62FA66C0"/>
    <w:rsid w:val="63AE77C2"/>
    <w:rsid w:val="641D58E3"/>
    <w:rsid w:val="652C140C"/>
    <w:rsid w:val="65F14DD9"/>
    <w:rsid w:val="668F744F"/>
    <w:rsid w:val="6F70412F"/>
    <w:rsid w:val="72F26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Strong"/>
    <w:basedOn w:val="7"/>
    <w:qFormat/>
    <w:uiPriority w:val="99"/>
    <w:rPr>
      <w:rFonts w:cs="Times New Roman"/>
      <w:b/>
      <w:bCs/>
    </w:rPr>
  </w:style>
  <w:style w:type="character" w:customStyle="1" w:styleId="9">
    <w:name w:val="页脚 Char"/>
    <w:basedOn w:val="7"/>
    <w:link w:val="3"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10">
    <w:name w:val="页眉 Char"/>
    <w:basedOn w:val="7"/>
    <w:link w:val="4"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79</Words>
  <Characters>451</Characters>
  <Lines>3</Lines>
  <Paragraphs>1</Paragraphs>
  <TotalTime>2</TotalTime>
  <ScaleCrop>false</ScaleCrop>
  <LinksUpToDate>false</LinksUpToDate>
  <CharactersWithSpaces>529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2019-07-08T01:42:00Z</dcterms:created>
  <dc:creator>hp</dc:creator>
  <cp:lastModifiedBy>Lenovo</cp:lastModifiedBy>
  <cp:lastPrinted>2020-07-16T01:27:00Z</cp:lastPrinted>
  <dcterms:modified xsi:type="dcterms:W3CDTF">2020-09-04T08:28:54Z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