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2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91"/>
        <w:gridCol w:w="1354"/>
        <w:gridCol w:w="50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160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1" w:lineRule="atLeast"/>
              <w:ind w:left="0" w:right="0"/>
              <w:jc w:val="center"/>
              <w:textAlignment w:val="baseline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Style w:val="5"/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珠海市艺术高级中学高中政治临聘教师招聘岗位表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77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1" w:lineRule="atLeast"/>
              <w:ind w:left="0" w:right="0"/>
              <w:jc w:val="center"/>
              <w:textAlignment w:val="baseline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1" w:lineRule="atLeast"/>
              <w:ind w:left="0" w:right="0"/>
              <w:jc w:val="center"/>
              <w:textAlignment w:val="baseline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数量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1" w:lineRule="atLeast"/>
              <w:ind w:left="0" w:right="0"/>
              <w:jc w:val="center"/>
              <w:textAlignment w:val="baseline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774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1" w:lineRule="atLeast"/>
              <w:ind w:left="0" w:right="0"/>
              <w:jc w:val="center"/>
              <w:textAlignment w:val="baseline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高中政治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1" w:lineRule="atLeast"/>
              <w:ind w:left="0" w:right="0"/>
              <w:jc w:val="center"/>
              <w:textAlignment w:val="baseline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临聘教师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1" w:lineRule="atLeast"/>
              <w:ind w:left="0" w:right="0"/>
              <w:jc w:val="center"/>
              <w:textAlignment w:val="baseline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950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1" w:lineRule="atLeast"/>
              <w:ind w:left="0" w:right="0"/>
              <w:jc w:val="both"/>
              <w:textAlignment w:val="baseline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1.全日制本科（含）以上学历，学士或以上学位，专业对口；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1" w:lineRule="atLeast"/>
              <w:ind w:left="0" w:right="0"/>
              <w:jc w:val="both"/>
              <w:textAlignment w:val="baseline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2.有高级中学教师资格证，普通话二级乙等或以上，40周岁以下（含）；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51" w:lineRule="atLeast"/>
              <w:ind w:left="0" w:right="0"/>
              <w:jc w:val="both"/>
              <w:textAlignment w:val="baseline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vertAlign w:val="baseline"/>
              </w:rPr>
              <w:t>3.择优录取，全日制师范院校毕业生或有高中教学工作经验者优先。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3636E"/>
    <w:rsid w:val="259363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2020-09-14T07:35:00Z</dcterms:created>
  <dc:creator>ASUS</dc:creator>
  <cp:lastModifiedBy>ASUS</cp:lastModifiedBy>
  <dcterms:modified xsi:type="dcterms:W3CDTF">2020-09-14T08:55:56Z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