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highlight w:val="none"/>
          <w:lang w:val="en-US" w:eastAsia="zh-CN"/>
        </w:rPr>
      </w:pPr>
      <w:bookmarkStart w:id="0" w:name="_GoBack"/>
      <w:bookmarkEnd w:id="0"/>
      <w:r>
        <w:rPr>
          <w:rFonts w:hint="eastAsia"/>
          <w:highlight w:val="none"/>
          <w:lang w:eastAsia="zh-CN"/>
        </w:rPr>
        <w:t>附件</w:t>
      </w:r>
      <w:r>
        <w:rPr>
          <w:rFonts w:hint="eastAsia"/>
          <w:highlight w:val="none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  <w:highlight w:val="none"/>
        </w:rPr>
      </w:pPr>
      <w:r>
        <w:rPr>
          <w:rFonts w:hint="eastAsia" w:ascii="宋体" w:hAnsi="宋体"/>
          <w:b/>
          <w:snapToGrid w:val="0"/>
          <w:sz w:val="32"/>
          <w:szCs w:val="32"/>
          <w:highlight w:val="none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highlight w:val="none"/>
          <w:u w:val="single"/>
          <w:lang w:val="en-US" w:eastAsia="zh-CN"/>
        </w:rPr>
        <w:t>长沙市周南梅溪湖中学</w:t>
      </w:r>
      <w:r>
        <w:rPr>
          <w:rFonts w:hint="eastAsia" w:ascii="宋体" w:hAnsi="宋体"/>
          <w:b/>
          <w:snapToGrid w:val="0"/>
          <w:sz w:val="32"/>
          <w:szCs w:val="32"/>
          <w:highlight w:val="none"/>
        </w:rPr>
        <w:t>人才引进报名表</w:t>
      </w:r>
    </w:p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highlight w:val="none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highlight w:val="none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highlight w:val="none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highlight w:val="none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highlight w:val="none"/>
          <w:u w:val="single"/>
          <w:lang w:val="en-US" w:eastAsia="zh-CN"/>
        </w:rPr>
        <w:t xml:space="preserve">                         </w:t>
      </w:r>
    </w:p>
    <w:tbl>
      <w:tblPr>
        <w:tblStyle w:val="4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姓名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性别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政治面貌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出生年月日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教师资格种类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教师资格学科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教师类职称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教师类职称学科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本人联系电话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身份证号码</w:t>
            </w:r>
          </w:p>
        </w:tc>
        <w:tc>
          <w:tcPr>
            <w:tcW w:w="312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现工作单位</w:t>
            </w:r>
          </w:p>
        </w:tc>
        <w:tc>
          <w:tcPr>
            <w:tcW w:w="6820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毕业院校</w:t>
            </w:r>
          </w:p>
        </w:tc>
        <w:tc>
          <w:tcPr>
            <w:tcW w:w="1381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毕业时间</w:t>
            </w:r>
          </w:p>
        </w:tc>
        <w:tc>
          <w:tcPr>
            <w:tcW w:w="231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主修专业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学历</w:t>
            </w: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381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231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381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231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本人简历</w:t>
            </w:r>
          </w:p>
        </w:tc>
        <w:tc>
          <w:tcPr>
            <w:tcW w:w="6820" w:type="dxa"/>
            <w:gridSpan w:val="7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  <w:p>
            <w:pPr>
              <w:spacing w:line="560" w:lineRule="exac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获奖情况</w:t>
            </w:r>
          </w:p>
        </w:tc>
        <w:tc>
          <w:tcPr>
            <w:tcW w:w="6820" w:type="dxa"/>
            <w:gridSpan w:val="7"/>
          </w:tcPr>
          <w:p>
            <w:pPr>
              <w:spacing w:line="560" w:lineRule="exact"/>
              <w:jc w:val="center"/>
              <w:rPr>
                <w:highlight w:val="none"/>
              </w:rPr>
            </w:pPr>
          </w:p>
          <w:p>
            <w:pPr>
              <w:spacing w:line="560" w:lineRule="exact"/>
              <w:jc w:val="both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诚信承诺</w:t>
            </w:r>
          </w:p>
        </w:tc>
        <w:tc>
          <w:tcPr>
            <w:tcW w:w="6820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审查意见</w:t>
            </w:r>
          </w:p>
        </w:tc>
        <w:tc>
          <w:tcPr>
            <w:tcW w:w="2402" w:type="dxa"/>
            <w:gridSpan w:val="3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highlight w:val="none"/>
              </w:rPr>
            </w:pPr>
          </w:p>
        </w:tc>
        <w:tc>
          <w:tcPr>
            <w:tcW w:w="1904" w:type="dxa"/>
            <w:gridSpan w:val="2"/>
            <w:vAlign w:val="center"/>
          </w:tcPr>
          <w:p>
            <w:pPr>
              <w:spacing w:line="560" w:lineRule="exact"/>
              <w:ind w:firstLine="420" w:firstLineChars="200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审查人员签名</w:t>
            </w:r>
          </w:p>
        </w:tc>
        <w:tc>
          <w:tcPr>
            <w:tcW w:w="2514" w:type="dxa"/>
            <w:gridSpan w:val="2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highlight w:val="none"/>
              </w:rPr>
            </w:pPr>
          </w:p>
        </w:tc>
      </w:tr>
    </w:tbl>
    <w:p>
      <w:pPr>
        <w:rPr>
          <w:rFonts w:hint="eastAsia"/>
          <w:highlight w:val="none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highlight w:val="none"/>
          <w:lang w:eastAsia="zh-CN"/>
        </w:rPr>
      </w:pPr>
      <w:r>
        <w:rPr>
          <w:rFonts w:hint="eastAsia"/>
          <w:b/>
          <w:bCs/>
          <w:highlight w:val="none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highlight w:val="none"/>
          <w:lang w:val="en-US" w:eastAsia="zh-CN"/>
        </w:rPr>
        <w:t>2021年应届公费师范生</w:t>
      </w:r>
      <w:r>
        <w:rPr>
          <w:rFonts w:hint="eastAsia"/>
          <w:b/>
          <w:bCs/>
          <w:highlight w:val="none"/>
          <w:lang w:eastAsia="zh-CN"/>
        </w:rPr>
        <w:t>”、“双一流高校研究生”或“国（境）外高校研究生”。</w:t>
      </w:r>
    </w:p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eastAsia="zh-CN"/>
        </w:rPr>
        <w:t>附件</w:t>
      </w:r>
      <w:r>
        <w:rPr>
          <w:rFonts w:hint="eastAsia"/>
          <w:highlight w:val="none"/>
          <w:lang w:val="en-US" w:eastAsia="zh-CN"/>
        </w:rPr>
        <w:t>2</w:t>
      </w:r>
    </w:p>
    <w:p>
      <w:pPr>
        <w:rPr>
          <w:rFonts w:hint="eastAsia"/>
          <w:highlight w:val="none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shd w:val="clear" w:color="auto" w:fill="auto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>长沙市周南梅溪湖中学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single"/>
          <w:lang w:val="en-US" w:eastAsia="zh-CN"/>
        </w:rPr>
      </w:pPr>
    </w:p>
    <w:p>
      <w:pPr>
        <w:widowControl/>
        <w:spacing w:line="600" w:lineRule="exact"/>
        <w:ind w:firstLine="4216" w:firstLineChars="1400"/>
        <w:rPr>
          <w:rFonts w:hint="eastAsia" w:ascii="仿宋_GB2312" w:hAnsi="楷体" w:eastAsia="仿宋_GB2312" w:cs="宋体"/>
          <w:b/>
          <w:bCs/>
          <w:kern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u w:val="none"/>
          <w:lang w:val="en-US" w:eastAsia="zh-CN"/>
        </w:rPr>
        <w:t>2020年    月 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uXW5UtAAAAAFAQAA&#10;DwAAAAAAAAABACAAAAAiAAAAZHJzL2Rvd25yZXYueG1sUEsBAhQAFAAAAAgAh07iQCnax++vAQAA&#10;RAMAAA4AAAAAAAAAAQAgAAAAHw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C1642BF"/>
    <w:rsid w:val="7680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Hyperlink"/>
    <w:basedOn w:val="5"/>
    <w:qFormat/>
    <w:uiPriority w:val="0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3330</Words>
  <Characters>3600</Characters>
  <Paragraphs>223</Paragraphs>
  <TotalTime>0</TotalTime>
  <ScaleCrop>false</ScaleCrop>
  <LinksUpToDate>false</LinksUpToDate>
  <CharactersWithSpaces>3912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2020-11-10T09:07:00Z</dcterms:created>
  <dc:creator>啤酒花</dc:creator>
  <cp:lastModifiedBy>15844</cp:lastModifiedBy>
  <dcterms:modified xsi:type="dcterms:W3CDTF">2020-11-12T10:44:33Z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