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50"/>
        </w:tabs>
        <w:adjustRightInd w:val="0"/>
        <w:snapToGrid w:val="0"/>
        <w:spacing w:afterLines="50" w:line="440" w:lineRule="exact"/>
        <w:ind w:left="91"/>
        <w:jc w:val="left"/>
        <w:rPr>
          <w:rFonts w:ascii="方正小标宋_GBK" w:eastAsia="方正小标宋_GBK"/>
          <w:sz w:val="32"/>
          <w:szCs w:val="32"/>
        </w:rPr>
      </w:pPr>
      <w:bookmarkStart w:id="2" w:name="_GoBack"/>
      <w:bookmarkEnd w:id="2"/>
      <w:bookmarkStart w:id="0" w:name="OLE_LINK5"/>
      <w:bookmarkStart w:id="1" w:name="OLE_LINK6"/>
      <w:r>
        <w:rPr>
          <w:rFonts w:hint="eastAsia" w:ascii="宋体" w:hAnsi="宋体" w:eastAsia="宋体"/>
          <w:sz w:val="32"/>
          <w:szCs w:val="32"/>
        </w:rPr>
        <w:t>附件</w:t>
      </w:r>
      <w:r>
        <w:rPr>
          <w:rFonts w:hint="eastAsia" w:ascii="宋体" w:hAnsi="宋体" w:eastAsia="宋体"/>
          <w:sz w:val="32"/>
          <w:szCs w:val="32"/>
          <w:lang w:eastAsia="zh-CN"/>
        </w:rPr>
        <w:t>5</w:t>
      </w:r>
    </w:p>
    <w:p>
      <w:pPr>
        <w:widowControl/>
        <w:tabs>
          <w:tab w:val="left" w:pos="450"/>
        </w:tabs>
        <w:adjustRightInd w:val="0"/>
        <w:snapToGrid w:val="0"/>
        <w:spacing w:line="440" w:lineRule="exact"/>
        <w:ind w:left="91"/>
        <w:jc w:val="center"/>
        <w:rPr>
          <w:rFonts w:eastAsia="方正小标宋_GBK"/>
          <w:sz w:val="32"/>
          <w:szCs w:val="32"/>
        </w:rPr>
      </w:pPr>
      <w:r>
        <w:rPr>
          <w:rFonts w:eastAsia="方正小标宋_GBK"/>
          <w:sz w:val="32"/>
          <w:szCs w:val="32"/>
        </w:rPr>
        <w:t>考生健康申明卡及安全考试承诺书</w:t>
      </w:r>
    </w:p>
    <w:p>
      <w:pPr>
        <w:widowControl/>
        <w:tabs>
          <w:tab w:val="left" w:pos="450"/>
        </w:tabs>
        <w:adjustRightInd w:val="0"/>
        <w:snapToGrid w:val="0"/>
        <w:spacing w:line="440" w:lineRule="exact"/>
        <w:ind w:left="91"/>
        <w:jc w:val="center"/>
        <w:rPr>
          <w:rFonts w:eastAsia="方正小标宋_GBK"/>
          <w:sz w:val="32"/>
          <w:szCs w:val="32"/>
        </w:rPr>
      </w:pPr>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w:t>
            </w:r>
            <w:r>
              <w:rPr>
                <w:rFonts w:hint="eastAsia"/>
                <w:sz w:val="24"/>
              </w:rPr>
              <w:t>常住</w:t>
            </w:r>
            <w:r>
              <w:rPr>
                <w:sz w:val="24"/>
              </w:rPr>
              <w:t>住址（请具体到街道/社区及门牌号或宾馆地址）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exact"/>
        </w:trPr>
        <w:tc>
          <w:tcPr>
            <w:tcW w:w="4503" w:type="dxa"/>
            <w:gridSpan w:val="3"/>
            <w:vAlign w:val="center"/>
          </w:tcPr>
          <w:p>
            <w:pPr>
              <w:spacing w:line="400" w:lineRule="exact"/>
              <w:rPr>
                <w:sz w:val="24"/>
              </w:rPr>
            </w:pPr>
            <w:r>
              <w:rPr>
                <w:rFonts w:hint="eastAsia"/>
                <w:sz w:val="24"/>
              </w:rPr>
              <w:t>来穗所乘交通工具及车次（航班号）</w:t>
            </w:r>
          </w:p>
          <w:p>
            <w:pPr>
              <w:spacing w:line="400" w:lineRule="exact"/>
              <w:rPr>
                <w:sz w:val="24"/>
              </w:rPr>
            </w:pPr>
            <w:r>
              <w:rPr>
                <w:rFonts w:hint="eastAsia"/>
                <w:sz w:val="24"/>
              </w:rPr>
              <w:t>（填写示例：乘坐2020年x月x日几点的xx次列车或航班从xx地到xx地。来穗经过换乘的，所有交通工具及车次均需填写）</w:t>
            </w:r>
          </w:p>
          <w:p>
            <w:pPr>
              <w:spacing w:line="400" w:lineRule="exact"/>
              <w:rPr>
                <w:sz w:val="24"/>
              </w:rPr>
            </w:pPr>
          </w:p>
          <w:p>
            <w:pPr>
              <w:spacing w:line="400" w:lineRule="exact"/>
              <w:rPr>
                <w:sz w:val="24"/>
              </w:rPr>
            </w:pP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4.</w:t>
            </w:r>
            <w:r>
              <w:rPr>
                <w:szCs w:val="21"/>
              </w:rPr>
              <w:t>本人过去14日内，是否从境外（含港澳台）入穗。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5</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6</w:t>
            </w:r>
            <w:r>
              <w:rPr>
                <w:szCs w:val="21"/>
              </w:rPr>
              <w:t>.共同居住家庭成员中是否有上述1至</w:t>
            </w:r>
            <w:r>
              <w:rPr>
                <w:rFonts w:hint="eastAsia"/>
                <w:szCs w:val="21"/>
              </w:rPr>
              <w:t>5</w:t>
            </w:r>
            <w:r>
              <w:rPr>
                <w:szCs w:val="21"/>
              </w:rPr>
              <w:t>的情况。</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039" w:type="dxa"/>
            <w:gridSpan w:val="5"/>
            <w:vAlign w:val="center"/>
          </w:tcPr>
          <w:p>
            <w:pPr>
              <w:spacing w:line="480" w:lineRule="exact"/>
              <w:ind w:left="720" w:hanging="720" w:hangingChars="300"/>
              <w:rPr>
                <w:rFonts w:eastAsia="黑体"/>
                <w:szCs w:val="21"/>
              </w:rPr>
            </w:pPr>
            <w:r>
              <w:rPr>
                <w:rFonts w:eastAsia="黑体"/>
                <w:sz w:val="24"/>
              </w:rPr>
              <w:t>提示：以上有一项为是的，考试时须携带考前7天内新型冠状病毒检测阴性的报告。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hint="eastAsia" w:eastAsia="黑体"/>
                <w:bCs/>
                <w:sz w:val="22"/>
                <w:szCs w:val="21"/>
              </w:rPr>
              <w:t>接受有关</w:t>
            </w:r>
            <w:r>
              <w:rPr>
                <w:rFonts w:eastAsia="黑体"/>
                <w:bCs/>
                <w:sz w:val="22"/>
                <w:szCs w:val="21"/>
              </w:rPr>
              <w:t>法律法规的处罚。</w:t>
            </w:r>
          </w:p>
        </w:tc>
      </w:tr>
    </w:tbl>
    <w:p>
      <w:pPr>
        <w:spacing w:line="480" w:lineRule="exact"/>
        <w:ind w:firstLine="420"/>
        <w:rPr>
          <w:b/>
          <w:bCs/>
          <w:szCs w:val="21"/>
        </w:rPr>
      </w:pPr>
    </w:p>
    <w:p>
      <w:pPr>
        <w:rPr>
          <w:rFonts w:eastAsia="仿宋_GB2312"/>
          <w:sz w:val="28"/>
          <w:szCs w:val="28"/>
        </w:rPr>
      </w:pPr>
      <w:r>
        <w:rPr>
          <w:rFonts w:eastAsia="黑体"/>
          <w:sz w:val="24"/>
        </w:rPr>
        <w:t>本人签名：______________                  填写日期：________________</w:t>
      </w:r>
    </w:p>
    <w:p/>
    <w:p>
      <w:pPr>
        <w:rPr>
          <w:rFonts w:eastAsia="黑体"/>
          <w:sz w:val="24"/>
        </w:rPr>
      </w:pPr>
    </w:p>
    <w:p>
      <w:r>
        <w:rPr>
          <w:rFonts w:eastAsia="黑体"/>
          <w:sz w:val="24"/>
        </w:rPr>
        <w:t>有效联系电话：______________</w:t>
      </w:r>
    </w:p>
    <w:bookmarkEnd w:id="0"/>
    <w:bookmarkEnd w:id="1"/>
    <w:p/>
    <w:sectPr>
      <w:pgSz w:w="11906" w:h="16838"/>
      <w:pgMar w:top="1440" w:right="1644" w:bottom="1440"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F376369"/>
    <w:rsid w:val="643F66B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宋体"/>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qFormat/>
    <w:uiPriority w:val="1"/>
  </w:style>
  <w:style w:type="table" w:default="1" w:styleId="4">
    <w:name w:val="Normal Table"/>
    <w:qFormat/>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sz w:val="18"/>
      <w:szCs w:val="18"/>
    </w:rPr>
  </w:style>
  <w:style w:type="paragraph" w:styleId="3">
    <w:name w:val="header"/>
    <w:basedOn w:val="1"/>
    <w:link w:val="6"/>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rFonts w:ascii="Times New Roman" w:hAnsi="Times New Roman" w:eastAsia="宋体" w:cs="Times New Roman"/>
      <w:sz w:val="18"/>
      <w:szCs w:val="18"/>
    </w:rPr>
  </w:style>
  <w:style w:type="character" w:customStyle="1" w:styleId="7">
    <w:name w:val="页脚 Char"/>
    <w:basedOn w:val="5"/>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A543E4-63AB-4FCF-8D44-6035FCEFD5B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460</Words>
  <Characters>517</Characters>
  <Paragraphs>45</Paragraphs>
  <TotalTime>2</TotalTime>
  <ScaleCrop>false</ScaleCrop>
  <LinksUpToDate>false</LinksUpToDate>
  <CharactersWithSpaces>535</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2020-06-13T09:08:00Z</dcterms:created>
  <dc:creator>人事处借调(程孟飞)</dc:creator>
  <cp:lastModifiedBy>ぺ灬cc果冻ル</cp:lastModifiedBy>
  <dcterms:modified xsi:type="dcterms:W3CDTF">2020-11-25T01:08:09Z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