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16"/>
          <w:szCs w:val="16"/>
          <w:shd w:val="clear" w:fill="FFFFFF"/>
        </w:rPr>
        <w:t>考生健康申报表</w:t>
      </w:r>
    </w:p>
    <w:tbl>
      <w:tblPr>
        <w:tblStyle w:val="3"/>
        <w:tblW w:w="81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507"/>
        <w:gridCol w:w="795"/>
        <w:gridCol w:w="851"/>
        <w:gridCol w:w="740"/>
        <w:gridCol w:w="530"/>
        <w:gridCol w:w="391"/>
        <w:gridCol w:w="795"/>
        <w:gridCol w:w="1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caps w:val="0"/>
                <w:color w:val="000000"/>
                <w:spacing w:val="7"/>
                <w:sz w:val="16"/>
                <w:szCs w:val="16"/>
              </w:rPr>
              <w:t>姓名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性别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民族</w:t>
            </w: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户籍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目前就读 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 </w:t>
            </w:r>
          </w:p>
        </w:tc>
        <w:tc>
          <w:tcPr>
            <w:tcW w:w="12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手机号码</w:t>
            </w:r>
          </w:p>
        </w:tc>
        <w:tc>
          <w:tcPr>
            <w:tcW w:w="30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1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2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身份证号码</w:t>
            </w:r>
          </w:p>
        </w:tc>
        <w:tc>
          <w:tcPr>
            <w:tcW w:w="30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目前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身体状况</w:t>
            </w:r>
          </w:p>
        </w:tc>
        <w:tc>
          <w:tcPr>
            <w:tcW w:w="12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04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16"/>
                <w:szCs w:val="16"/>
              </w:rPr>
              <w:t>“健康码”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16"/>
                <w:szCs w:val="16"/>
              </w:rPr>
              <w:t>颜色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绿色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黄色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红色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11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2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0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近14天以来行程轨迹（应注明具体时间、地点及出行交通方式。如，近14天未离开过浙江范围则填写“一直在浙江”）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本人是否为确诊（疑似）病例及治疗情况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近14天内，是否来自或途经国（境）外和青岛等地区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核酸、抗体检测情况</w:t>
            </w:r>
          </w:p>
        </w:tc>
        <w:tc>
          <w:tcPr>
            <w:tcW w:w="2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是否被当地认定为密切接触者并接受隔离观察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直系亲属及共同居住人健康状况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192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其他需要说明的情况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考生承诺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7"/>
                <w:sz w:val="16"/>
                <w:szCs w:val="16"/>
              </w:rPr>
              <w:t>本人承诺，以上填报内容全部属实，如有不实，本人愿意承担相应法律责任。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alibri" w:hAnsi="Calibri" w:eastAsia="Microsoft YaHei UI" w:cs="Calibri"/>
                <w:i w:val="0"/>
                <w:caps w:val="0"/>
                <w:color w:val="000000"/>
                <w:spacing w:val="7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 w:firstLine="864"/>
              <w:jc w:val="center"/>
            </w:pPr>
            <w:r>
              <w:rPr>
                <w:rFonts w:hint="default" w:ascii="仿宋_GB2312" w:hAnsi="Microsoft YaHei UI" w:eastAsia="仿宋_GB2312" w:cs="仿宋_GB2312"/>
                <w:b w:val="0"/>
                <w:i w:val="0"/>
                <w:caps w:val="0"/>
                <w:color w:val="000000"/>
                <w:spacing w:val="7"/>
                <w:sz w:val="16"/>
                <w:szCs w:val="16"/>
              </w:rPr>
              <w:t>考生亲笔签名：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8" w:lineRule="atLeast"/>
              <w:ind w:left="0" w:right="0" w:firstLine="1632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2020年  月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29B4"/>
    <w:rsid w:val="6FEF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2020-11-24T05:09:00Z</dcterms:created>
  <dc:creator>LSN </dc:creator>
  <cp:lastModifiedBy>LSN </cp:lastModifiedBy>
  <dcterms:modified xsi:type="dcterms:W3CDTF">2020-11-24T05:13:19Z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