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2"/>
      </w:pPr>
      <w:r>
        <w:t>窗体顶端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</w:pPr>
      <w:r>
        <w:rPr>
          <w:rFonts w:hint="eastAsia" w:ascii="宋体" w:hAnsi="宋体" w:eastAsia="宋体" w:cs="宋体"/>
          <w:color w:val="000000"/>
          <w:sz w:val="22"/>
          <w:szCs w:val="22"/>
        </w:rPr>
        <w:t>附件</w:t>
      </w:r>
      <w:r>
        <w:rPr>
          <w:rFonts w:hint="eastAsia" w:ascii="宋体" w:hAnsi="宋体" w:eastAsia="宋体" w:cs="宋体"/>
          <w:color w:val="000000"/>
          <w:sz w:val="22"/>
          <w:szCs w:val="22"/>
          <w:lang w:val="en-US"/>
        </w:rPr>
        <w:t xml:space="preserve">: </w:t>
      </w:r>
      <w:r>
        <w:rPr>
          <w:rFonts w:hint="eastAsia" w:ascii="宋体" w:hAnsi="宋体" w:eastAsia="宋体" w:cs="宋体"/>
          <w:color w:val="000000"/>
          <w:sz w:val="22"/>
          <w:szCs w:val="22"/>
        </w:rPr>
        <w:t>太原市小店区</w:t>
      </w:r>
      <w:r>
        <w:rPr>
          <w:rFonts w:hint="eastAsia" w:ascii="宋体" w:hAnsi="宋体" w:eastAsia="宋体" w:cs="宋体"/>
          <w:color w:val="000000"/>
          <w:sz w:val="22"/>
          <w:szCs w:val="22"/>
          <w:lang w:val="en-US"/>
        </w:rPr>
        <w:t>2021</w:t>
      </w:r>
      <w:r>
        <w:rPr>
          <w:rFonts w:hint="eastAsia" w:ascii="宋体" w:hAnsi="宋体" w:eastAsia="宋体" w:cs="宋体"/>
          <w:color w:val="000000"/>
          <w:sz w:val="22"/>
          <w:szCs w:val="22"/>
        </w:rPr>
        <w:t>届省属公费师范毕业生</w:t>
      </w:r>
      <w:r>
        <w:rPr>
          <w:rFonts w:ascii="微软雅黑" w:hAnsi="微软雅黑" w:eastAsia="微软雅黑" w:cs="微软雅黑"/>
          <w:color w:val="333333"/>
          <w:sz w:val="22"/>
          <w:szCs w:val="22"/>
          <w:shd w:val="clear" w:fill="FFFFFF"/>
        </w:rPr>
        <w:t>就业岗位需求情况统计表</w:t>
      </w:r>
    </w:p>
    <w:tbl>
      <w:tblPr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684"/>
        <w:gridCol w:w="1109"/>
        <w:gridCol w:w="1535"/>
        <w:gridCol w:w="1109"/>
        <w:gridCol w:w="110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44" w:lineRule="atLeast"/>
              <w:ind w:left="0" w:firstLine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  <w:t>招聘学校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44" w:lineRule="atLeast"/>
              <w:ind w:left="0" w:firstLine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  <w:t>学校类型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44" w:lineRule="atLeast"/>
              <w:ind w:left="0" w:firstLine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  <w:t>主管部门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44" w:lineRule="atLeast"/>
              <w:ind w:left="0" w:firstLine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  <w:t>招聘岗位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44" w:lineRule="atLeast"/>
              <w:ind w:left="0" w:firstLine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b/>
                <w:color w:val="000000"/>
                <w:sz w:val="22"/>
                <w:szCs w:val="22"/>
              </w:rPr>
              <w:t>招聘数量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" w:hRule="atLeast"/>
        </w:trPr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44" w:lineRule="atLeast"/>
              <w:ind w:lef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小店区刘家堡乡中心学校各所属学校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44" w:lineRule="atLeast"/>
              <w:ind w:lef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44" w:lineRule="atLeast"/>
              <w:ind w:lef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小店区教育局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44" w:lineRule="atLeast"/>
              <w:ind w:lef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各学科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44" w:lineRule="atLeast"/>
              <w:ind w:lef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" w:hRule="atLeast"/>
        </w:trPr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44" w:lineRule="atLeast"/>
              <w:ind w:lef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小店区北格镇中心学校各所属学校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44" w:lineRule="atLeast"/>
              <w:ind w:lef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44" w:lineRule="atLeast"/>
              <w:ind w:lef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小店区教育局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44" w:lineRule="atLeast"/>
              <w:ind w:lef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各学科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44" w:lineRule="atLeast"/>
              <w:ind w:lef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5" w:hRule="atLeast"/>
        </w:trPr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44" w:lineRule="atLeast"/>
              <w:ind w:lef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小店区小店街道中心学校各所属学校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44" w:lineRule="atLeast"/>
              <w:ind w:lef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44" w:lineRule="atLeast"/>
              <w:ind w:lef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小店区教育局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44" w:lineRule="atLeast"/>
              <w:ind w:lef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各学科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44" w:lineRule="atLeast"/>
              <w:ind w:lef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6" w:hRule="atLeast"/>
        </w:trPr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44" w:lineRule="atLeast"/>
              <w:ind w:lef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小店区西温庄乡中心学校各所属学校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44" w:lineRule="atLeast"/>
              <w:ind w:lef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44" w:lineRule="atLeast"/>
              <w:ind w:lef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小店区教育局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44" w:lineRule="atLeast"/>
              <w:ind w:lef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各学科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44" w:lineRule="atLeast"/>
              <w:ind w:lef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9" w:hRule="atLeast"/>
        </w:trPr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44" w:lineRule="atLeast"/>
              <w:ind w:lef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小店区黄陵街道中心学校各所属学校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44" w:lineRule="atLeast"/>
              <w:ind w:lef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小学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44" w:lineRule="atLeast"/>
              <w:ind w:lef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小店区教育局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44" w:lineRule="atLeast"/>
              <w:ind w:lef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各学科</w:t>
            </w:r>
          </w:p>
        </w:tc>
        <w:tc>
          <w:tcPr>
            <w:tcW w:w="0" w:type="auto"/>
            <w:tcBorders>
              <w:top w:val="single" w:color="666666" w:sz="4" w:space="0"/>
              <w:left w:val="single" w:color="666666" w:sz="4" w:space="0"/>
              <w:bottom w:val="single" w:color="666666" w:sz="4" w:space="0"/>
              <w:right w:val="single" w:color="666666" w:sz="4" w:space="0"/>
            </w:tcBorders>
            <w:shd w:val="clear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44" w:lineRule="atLeast"/>
              <w:ind w:left="0" w:firstLine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/>
              </w:rPr>
              <w:t>7</w:t>
            </w:r>
          </w:p>
        </w:tc>
      </w:tr>
    </w:tbl>
    <w:p>
      <w:pPr>
        <w:pStyle w:val="13"/>
      </w:pPr>
      <w:r>
        <w:t>窗体底端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A50E2C"/>
    <w:rsid w:val="49A50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595959"/>
      <w:sz w:val="16"/>
      <w:szCs w:val="16"/>
      <w:u w:val="none"/>
    </w:rPr>
  </w:style>
  <w:style w:type="character" w:styleId="7">
    <w:name w:val="HTML Definition"/>
    <w:basedOn w:val="4"/>
    <w:uiPriority w:val="0"/>
    <w:rPr>
      <w:i/>
    </w:rPr>
  </w:style>
  <w:style w:type="character" w:styleId="8">
    <w:name w:val="Hyperlink"/>
    <w:basedOn w:val="4"/>
    <w:uiPriority w:val="0"/>
    <w:rPr>
      <w:color w:val="595959"/>
      <w:sz w:val="16"/>
      <w:szCs w:val="16"/>
      <w:u w:val="none"/>
    </w:rPr>
  </w:style>
  <w:style w:type="character" w:styleId="9">
    <w:name w:val="HTML Code"/>
    <w:basedOn w:val="4"/>
    <w:uiPriority w:val="0"/>
    <w:rPr>
      <w:rFonts w:ascii="monospace" w:hAnsi="monospace" w:eastAsia="monospace" w:cs="monospace"/>
      <w:sz w:val="21"/>
      <w:szCs w:val="21"/>
    </w:rPr>
  </w:style>
  <w:style w:type="character" w:styleId="10">
    <w:name w:val="HTML Keyboard"/>
    <w:basedOn w:val="4"/>
    <w:uiPriority w:val="0"/>
    <w:rPr>
      <w:rFonts w:hint="default" w:ascii="monospace" w:hAnsi="monospace" w:eastAsia="monospace" w:cs="monospace"/>
      <w:sz w:val="21"/>
      <w:szCs w:val="21"/>
    </w:rPr>
  </w:style>
  <w:style w:type="character" w:styleId="11">
    <w:name w:val="HTML Sample"/>
    <w:basedOn w:val="4"/>
    <w:uiPriority w:val="0"/>
    <w:rPr>
      <w:rFonts w:hint="default" w:ascii="monospace" w:hAnsi="monospace" w:eastAsia="monospace" w:cs="monospace"/>
      <w:sz w:val="21"/>
      <w:szCs w:val="21"/>
    </w:rPr>
  </w:style>
  <w:style w:type="paragraph" w:styleId="12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13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2020-12-14T00:51:00Z</dcterms:created>
  <dc:creator>tl</dc:creator>
  <cp:lastModifiedBy>tl</cp:lastModifiedBy>
  <dcterms:modified xsi:type="dcterms:W3CDTF">2020-12-14T00:52:15Z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