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textAlignment w:val="baseline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附件3：</w:t>
      </w:r>
    </w:p>
    <w:tbl>
      <w:tblPr>
        <w:tblStyle w:val="6"/>
        <w:tblW w:w="0" w:type="auto"/>
        <w:tblInd w:w="2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1" w:hRule="atLeast"/>
        </w:trPr>
        <w:tc>
          <w:tcPr>
            <w:tcW w:w="8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黑体" w:hAnsi="黑体" w:eastAsia="黑体"/>
                <w:sz w:val="44"/>
                <w:szCs w:val="44"/>
              </w:rPr>
              <w:t>考生诚信承诺书</w:t>
            </w:r>
          </w:p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本人是参加“2020年中国人民大学附属中学三亚学校第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三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32"/>
                <w:szCs w:val="32"/>
              </w:rPr>
              <w:t>次公开招聘”的考生，将提前认真阅读招聘单位发布的相关招考信息及报名要求。如若进入网上笔试、面试环节，承诺在考试过程中自觉遵守考试规定，提前做好测试准备工作。若有违反考试有关规定，则自愿接受取消成绩，并取消考试资格等相关处理。</w:t>
            </w: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我郑重承诺：</w:t>
            </w: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一、严格按照报名条件及相关要求填写报名表，如实、准确提交报名信息和各项材料。如提供虚假、错误信息或弄虚作假，本人承担由此造成的一切后果。</w:t>
            </w: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二、自觉服从考试组织管理部门的统一安排，接受网上笔、面试系统的监测，服从考务工作人员的调剂、监督、检查和管理。</w:t>
            </w: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三、自觉遵守考试纪律、考试规则。诚信考试，不会出现替考、抄写、使用手机传递考试相关信息等作弊行为。</w:t>
            </w: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                        承诺人：</w:t>
            </w:r>
            <w:r>
              <w:rPr>
                <w:rFonts w:hint="eastAsia" w:ascii="仿宋" w:hAnsi="仿宋" w:eastAsia="仿宋"/>
                <w:color w:val="FF0000"/>
                <w:sz w:val="32"/>
                <w:szCs w:val="32"/>
              </w:rPr>
              <w:t>（手写）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  <w:t xml:space="preserve">   </w:t>
            </w:r>
          </w:p>
          <w:p>
            <w:pPr>
              <w:pStyle w:val="5"/>
              <w:spacing w:before="0" w:beforeAutospacing="0" w:after="0" w:afterAutospacing="0" w:line="560" w:lineRule="exact"/>
              <w:jc w:val="right"/>
              <w:rPr>
                <w:rFonts w:ascii="黑体" w:hAnsi="黑体" w:eastAsia="黑体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32"/>
                <w:szCs w:val="32"/>
              </w:rPr>
              <w:t>年  月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56A"/>
    <w:rsid w:val="0006456A"/>
    <w:rsid w:val="00230529"/>
    <w:rsid w:val="002640AA"/>
    <w:rsid w:val="00423C19"/>
    <w:rsid w:val="004D53C5"/>
    <w:rsid w:val="00706F03"/>
    <w:rsid w:val="007A37CD"/>
    <w:rsid w:val="00B474E7"/>
    <w:rsid w:val="00BD1085"/>
    <w:rsid w:val="00BE2598"/>
    <w:rsid w:val="00E56DD5"/>
    <w:rsid w:val="00F07F64"/>
    <w:rsid w:val="00F70BA5"/>
    <w:rsid w:val="474E7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rFonts w:ascii="宋体" w:eastAsia="宋体"/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58</Words>
  <Characters>331</Characters>
  <Lines>2</Lines>
  <Paragraphs>1</Paragraphs>
  <TotalTime>0</TotalTime>
  <ScaleCrop>false</ScaleCrop>
  <LinksUpToDate>false</LinksUpToDate>
  <CharactersWithSpaces>388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2020-04-16T08:57:00Z</dcterms:created>
  <dc:creator>王业虞</dc:creator>
  <cp:lastModifiedBy>怪力水小母</cp:lastModifiedBy>
  <dcterms:modified xsi:type="dcterms:W3CDTF">2020-12-14T09:46:28Z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