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" w:hAnsi="仿宋" w:eastAsia="仿宋" w:cs="Times New Roman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  <w:t>202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  <w:t>年海口市美兰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  <w:t>区福安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val="en-US" w:eastAsia="zh-CN"/>
        </w:rPr>
        <w:t>中心</w:t>
      </w:r>
      <w:r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  <w:t>幼儿园教职工招聘报名表</w:t>
      </w:r>
    </w:p>
    <w:tbl>
      <w:tblPr>
        <w:tblStyle w:val="5"/>
        <w:tblpPr w:leftFromText="180" w:rightFromText="180" w:vertAnchor="page" w:horzAnchor="page" w:tblpXSpec="center" w:tblpY="2596"/>
        <w:tblOverlap w:val="never"/>
        <w:tblW w:w="97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747"/>
        <w:gridCol w:w="856"/>
        <w:gridCol w:w="500"/>
        <w:gridCol w:w="1042"/>
        <w:gridCol w:w="317"/>
        <w:gridCol w:w="495"/>
        <w:gridCol w:w="313"/>
        <w:gridCol w:w="407"/>
        <w:gridCol w:w="510"/>
        <w:gridCol w:w="208"/>
        <w:gridCol w:w="497"/>
        <w:gridCol w:w="57"/>
        <w:gridCol w:w="1032"/>
        <w:gridCol w:w="769"/>
        <w:gridCol w:w="13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报名编号：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  年月</w:t>
            </w: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民族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政治面貌</w:t>
            </w:r>
          </w:p>
        </w:tc>
        <w:tc>
          <w:tcPr>
            <w:tcW w:w="1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教师资格种类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及证书编号</w:t>
            </w:r>
          </w:p>
        </w:tc>
        <w:tc>
          <w:tcPr>
            <w:tcW w:w="383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联系电话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身份证号</w:t>
            </w:r>
          </w:p>
        </w:tc>
        <w:tc>
          <w:tcPr>
            <w:tcW w:w="383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毕业时间</w:t>
            </w:r>
          </w:p>
        </w:tc>
        <w:tc>
          <w:tcPr>
            <w:tcW w:w="21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毕业院校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及专业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</w:t>
            </w:r>
          </w:p>
        </w:tc>
        <w:tc>
          <w:tcPr>
            <w:tcW w:w="15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227"/>
              </w:tabs>
              <w:rPr>
                <w:rFonts w:ascii="华文行楷" w:hAnsi="宋体" w:eastAsia="华文行楷" w:cs="宋体"/>
                <w:kern w:val="0"/>
                <w:sz w:val="24"/>
              </w:rPr>
            </w:pPr>
          </w:p>
        </w:tc>
        <w:tc>
          <w:tcPr>
            <w:tcW w:w="2071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是否师范类专业毕业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是否普通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全日制</w:t>
            </w:r>
          </w:p>
        </w:tc>
        <w:tc>
          <w:tcPr>
            <w:tcW w:w="280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外语语种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及水平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学历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学位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普通话等级</w:t>
            </w:r>
          </w:p>
        </w:tc>
        <w:tc>
          <w:tcPr>
            <w:tcW w:w="19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计算机水平</w:t>
            </w:r>
          </w:p>
        </w:tc>
        <w:tc>
          <w:tcPr>
            <w:tcW w:w="2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出生地</w:t>
            </w:r>
          </w:p>
        </w:tc>
        <w:tc>
          <w:tcPr>
            <w:tcW w:w="830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省(区)　       　 市(县)　　       区(镇)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户口所在地</w:t>
            </w:r>
          </w:p>
        </w:tc>
        <w:tc>
          <w:tcPr>
            <w:tcW w:w="830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省(区)　   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市(县)　　     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区(镇)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通讯地址</w:t>
            </w:r>
          </w:p>
        </w:tc>
        <w:tc>
          <w:tcPr>
            <w:tcW w:w="830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省(区)　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市(县)　　      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区(镇)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30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华文行楷" w:hAnsi="宋体" w:eastAsia="华文行楷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有何特长</w:t>
            </w:r>
          </w:p>
        </w:tc>
        <w:tc>
          <w:tcPr>
            <w:tcW w:w="830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18" w:firstLineChars="91"/>
              <w:jc w:val="left"/>
              <w:rPr>
                <w:rFonts w:ascii="华文行楷" w:hAnsi="宋体" w:eastAsia="华文行楷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申报学校 （含幼儿园）</w:t>
            </w:r>
          </w:p>
        </w:tc>
        <w:tc>
          <w:tcPr>
            <w:tcW w:w="27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申报岗位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（只填一项）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是否同意调剂美兰区其他公办园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5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诚信声明</w:t>
            </w:r>
          </w:p>
        </w:tc>
        <w:tc>
          <w:tcPr>
            <w:tcW w:w="8305" w:type="dxa"/>
            <w:gridSpan w:val="1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firstLine="644" w:firstLineChars="230"/>
              <w:rPr>
                <w:rFonts w:ascii="华文行楷" w:hAnsi="宋体" w:eastAsia="华文行楷" w:cs="宋体"/>
                <w:kern w:val="0"/>
                <w:sz w:val="28"/>
                <w:szCs w:val="28"/>
              </w:rPr>
            </w:pPr>
            <w:r>
              <w:rPr>
                <w:rFonts w:hint="eastAsia" w:ascii="华文行楷" w:hAnsi="宋体" w:eastAsia="华文行楷" w:cs="宋体"/>
                <w:kern w:val="0"/>
                <w:sz w:val="28"/>
                <w:szCs w:val="28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5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305" w:type="dxa"/>
            <w:gridSpan w:val="1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wordWrap w:val="0"/>
              <w:jc w:val="right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应聘人员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>签名</w:t>
            </w: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（手签）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 xml:space="preserve">：  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　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　　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 xml:space="preserve">        </w:t>
            </w: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 xml:space="preserve">  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>20</w:t>
            </w: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年    月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 xml:space="preserve">  </w:t>
            </w: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资格审查  意  见</w:t>
            </w:r>
          </w:p>
        </w:tc>
        <w:tc>
          <w:tcPr>
            <w:tcW w:w="830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right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ascii="Calibri" w:hAnsi="Calibri" w:eastAsia="宋体" w:cs="Times New Roman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盖章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 xml:space="preserve">                </w:t>
            </w:r>
            <w:r>
              <w:rPr>
                <w:rFonts w:ascii="Calibri" w:hAnsi="Calibri" w:eastAsia="宋体" w:cs="Times New Roman"/>
                <w:kern w:val="0"/>
                <w:sz w:val="12"/>
                <w:szCs w:val="12"/>
              </w:rPr>
              <w:t>.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br w:type="textWrapping"/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 xml:space="preserve">                                                     2</w:t>
            </w: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020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年    月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76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Times New Roman"/>
                <w:kern w:val="0"/>
                <w:sz w:val="18"/>
                <w:szCs w:val="18"/>
              </w:rPr>
              <w:t>注：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请如实填写信息。</w:t>
            </w:r>
          </w:p>
        </w:tc>
      </w:tr>
    </w:tbl>
    <w:p>
      <w:pPr>
        <w:jc w:val="center"/>
      </w:pPr>
      <w:r>
        <w:t xml:space="preserve">                     </w:t>
      </w:r>
    </w:p>
    <w:p>
      <w:pPr>
        <w:jc w:val="both"/>
      </w:pPr>
    </w:p>
    <w:p>
      <w:pPr>
        <w:jc w:val="both"/>
        <w:rPr>
          <w:rFonts w:ascii="Calibri" w:hAnsi="Calibri" w:eastAsia="宋体" w:cs="Times New Roma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8956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qFormat/>
    <w:uiPriority w:val="0"/>
    <w:pPr>
      <w:ind w:left="100" w:leftChars="2500"/>
    </w:p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font31"/>
    <w:basedOn w:val="7"/>
    <w:qFormat/>
    <w:uiPriority w:val="0"/>
    <w:rPr>
      <w:rFonts w:hint="eastAsia" w:ascii="MingLiU" w:hAnsi="MingLiU" w:eastAsia="MingLiU" w:cs="MingLiU"/>
      <w:color w:val="000000"/>
      <w:sz w:val="16"/>
      <w:szCs w:val="16"/>
      <w:u w:val="none"/>
    </w:rPr>
  </w:style>
  <w:style w:type="character" w:customStyle="1" w:styleId="10">
    <w:name w:val="font21"/>
    <w:basedOn w:val="7"/>
    <w:qFormat/>
    <w:uiPriority w:val="0"/>
    <w:rPr>
      <w:rFonts w:hint="eastAsia" w:ascii="MingLiU" w:hAnsi="MingLiU" w:eastAsia="MingLiU" w:cs="MingLiU"/>
      <w:color w:val="000000"/>
      <w:sz w:val="18"/>
      <w:szCs w:val="18"/>
      <w:u w:val="none"/>
    </w:rPr>
  </w:style>
  <w:style w:type="character" w:customStyle="1" w:styleId="11">
    <w:name w:val="font11"/>
    <w:basedOn w:val="7"/>
    <w:qFormat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12">
    <w:name w:val="font0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3">
    <w:name w:val="页眉 Char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4">
    <w:name w:val="页脚 Char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table" w:customStyle="1" w:styleId="15">
    <w:name w:val="网格型1"/>
    <w:basedOn w:val="5"/>
    <w:qFormat/>
    <w:uiPriority w:val="59"/>
    <w:rPr>
      <w:rFonts w:ascii="Calibri" w:hAnsi="Calibri" w:eastAsia="微软雅黑" w:cs="宋体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日期 Char"/>
    <w:basedOn w:val="7"/>
    <w:link w:val="2"/>
    <w:qFormat/>
    <w:uiPriority w:val="0"/>
    <w:rPr>
      <w:rFonts w:ascii="Calibri" w:hAnsi="Calibri" w:eastAsia="宋体" w:cs="宋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445</Words>
  <Characters>546</Characters>
  <Paragraphs>158</Paragraphs>
  <TotalTime>6</TotalTime>
  <ScaleCrop>false</ScaleCrop>
  <LinksUpToDate>false</LinksUpToDate>
  <CharactersWithSpaces>774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2020-06-02T12:25:00Z</dcterms:created>
  <dc:creator>毛毛雨</dc:creator>
  <cp:lastModifiedBy>dx</cp:lastModifiedBy>
  <dcterms:modified xsi:type="dcterms:W3CDTF">2021-01-07T05:21:23Z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