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1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1"/>
        <w:gridCol w:w="1222"/>
        <w:gridCol w:w="1054"/>
        <w:gridCol w:w="1010"/>
        <w:gridCol w:w="1192"/>
        <w:gridCol w:w="1183"/>
        <w:gridCol w:w="20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915" w:type="dxa"/>
            <w:gridSpan w:val="7"/>
            <w:tcBorders>
              <w:bottom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Calibri" w:eastAsia="仿宋_GB2312" w:cs="仿宋_GB2312"/>
                <w:b/>
                <w:bCs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合肥市城乡建设局2021年招聘政府购买服务岗位工作人员报名表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3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1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2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（照片粘贴处）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籍贯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民族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2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2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婚姻状况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2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报考岗位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（岗位代码）</w:t>
            </w:r>
          </w:p>
        </w:tc>
        <w:tc>
          <w:tcPr>
            <w:tcW w:w="565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2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32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专业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32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2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紧急联系人电话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768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1" w:hRule="atLeast"/>
          <w:jc w:val="center"/>
        </w:trPr>
        <w:tc>
          <w:tcPr>
            <w:tcW w:w="12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本人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教育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\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工作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简历</w:t>
            </w:r>
          </w:p>
        </w:tc>
        <w:tc>
          <w:tcPr>
            <w:tcW w:w="768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3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家庭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主要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成员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关系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3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3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3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3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123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3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  <w:jc w:val="center"/>
        </w:trPr>
        <w:tc>
          <w:tcPr>
            <w:tcW w:w="8915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本人承诺上述表格中所填写的内容真实、有效，如有虚假愿承担一切责任。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签名：                 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C00BEF"/>
    <w:rsid w:val="008F4797"/>
    <w:rsid w:val="00F3786F"/>
    <w:rsid w:val="2485041C"/>
    <w:rsid w:val="4CC00BEF"/>
    <w:rsid w:val="5CA8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232</Characters>
  <Lines>1</Lines>
  <Paragraphs>1</Paragraphs>
  <TotalTime>1</TotalTime>
  <ScaleCrop>false</ScaleCrop>
  <LinksUpToDate>false</LinksUpToDate>
  <CharactersWithSpaces>271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2021-01-18T14:31:00Z</dcterms:created>
  <dc:creator>茉莉</dc:creator>
  <cp:lastModifiedBy>十度左右</cp:lastModifiedBy>
  <dcterms:modified xsi:type="dcterms:W3CDTF">2021-01-25T10:41:03Z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