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2CB" w:rsidRDefault="000112CB" w:rsidP="000112CB">
      <w:pPr>
        <w:ind w:left="1"/>
        <w:jc w:val="center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中国人民大学附属中学海口实验学校</w:t>
      </w:r>
    </w:p>
    <w:p w:rsidR="000112CB" w:rsidRDefault="000112CB" w:rsidP="000112CB">
      <w:pPr>
        <w:ind w:left="1"/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2021年春季面向全国公开自主公开招聘工作人员招聘岗位信息表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3"/>
        <w:gridCol w:w="1084"/>
        <w:gridCol w:w="661"/>
        <w:gridCol w:w="1035"/>
        <w:gridCol w:w="720"/>
        <w:gridCol w:w="1230"/>
        <w:gridCol w:w="1305"/>
        <w:gridCol w:w="1485"/>
        <w:gridCol w:w="1485"/>
      </w:tblGrid>
      <w:tr w:rsidR="000112CB" w:rsidTr="00C16EB4">
        <w:trPr>
          <w:trHeight w:val="847"/>
        </w:trPr>
        <w:tc>
          <w:tcPr>
            <w:tcW w:w="463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序号</w:t>
            </w:r>
          </w:p>
        </w:tc>
        <w:tc>
          <w:tcPr>
            <w:tcW w:w="1084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岗位名称</w:t>
            </w:r>
          </w:p>
        </w:tc>
        <w:tc>
          <w:tcPr>
            <w:tcW w:w="661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招聘人数</w:t>
            </w:r>
          </w:p>
        </w:tc>
        <w:tc>
          <w:tcPr>
            <w:tcW w:w="103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年龄</w:t>
            </w:r>
          </w:p>
        </w:tc>
        <w:tc>
          <w:tcPr>
            <w:tcW w:w="720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专业</w:t>
            </w:r>
          </w:p>
        </w:tc>
        <w:tc>
          <w:tcPr>
            <w:tcW w:w="1230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学历</w:t>
            </w:r>
          </w:p>
        </w:tc>
        <w:tc>
          <w:tcPr>
            <w:tcW w:w="130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资格条件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教师资格证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普通话等级</w:t>
            </w:r>
          </w:p>
        </w:tc>
      </w:tr>
      <w:tr w:rsidR="000112CB" w:rsidTr="00C16EB4">
        <w:trPr>
          <w:trHeight w:val="1864"/>
        </w:trPr>
        <w:tc>
          <w:tcPr>
            <w:tcW w:w="463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084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小学语文教师岗位1</w:t>
            </w:r>
          </w:p>
        </w:tc>
        <w:tc>
          <w:tcPr>
            <w:tcW w:w="661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6</w:t>
            </w:r>
          </w:p>
        </w:tc>
        <w:tc>
          <w:tcPr>
            <w:tcW w:w="103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35周岁以下</w:t>
            </w:r>
          </w:p>
        </w:tc>
        <w:tc>
          <w:tcPr>
            <w:tcW w:w="720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不限</w:t>
            </w:r>
          </w:p>
        </w:tc>
        <w:tc>
          <w:tcPr>
            <w:tcW w:w="1230" w:type="dxa"/>
            <w:vMerge w:val="restart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本科及以上学历</w:t>
            </w:r>
          </w:p>
        </w:tc>
        <w:tc>
          <w:tcPr>
            <w:tcW w:w="130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仅限2021年高校应届毕业生（含择业期内未落实工作单位的高校毕业生）报考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小学及以上级别语文教师资格证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二级甲等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及以上</w:t>
            </w:r>
          </w:p>
        </w:tc>
      </w:tr>
      <w:tr w:rsidR="000112CB" w:rsidTr="00C16EB4">
        <w:trPr>
          <w:trHeight w:val="2662"/>
        </w:trPr>
        <w:tc>
          <w:tcPr>
            <w:tcW w:w="463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1084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小学语文教师岗位2</w:t>
            </w:r>
          </w:p>
        </w:tc>
        <w:tc>
          <w:tcPr>
            <w:tcW w:w="661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6</w:t>
            </w:r>
          </w:p>
        </w:tc>
        <w:tc>
          <w:tcPr>
            <w:tcW w:w="103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 w:val="15"/>
                <w:szCs w:val="15"/>
              </w:rPr>
              <w:t>40周岁以下（具有博士学位、特级教师、高级教师、获得省市级及以上骨干教师或学科带头人称号者年龄可以放宽至50周岁）</w:t>
            </w:r>
          </w:p>
        </w:tc>
        <w:tc>
          <w:tcPr>
            <w:tcW w:w="720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不限</w:t>
            </w:r>
          </w:p>
        </w:tc>
        <w:tc>
          <w:tcPr>
            <w:tcW w:w="1230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30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仅限在职教师报考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小学及以上级别语文教师资格证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二级甲等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及以上</w:t>
            </w:r>
          </w:p>
        </w:tc>
      </w:tr>
      <w:tr w:rsidR="000112CB" w:rsidTr="00C16EB4">
        <w:trPr>
          <w:trHeight w:val="2179"/>
        </w:trPr>
        <w:tc>
          <w:tcPr>
            <w:tcW w:w="463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3</w:t>
            </w:r>
          </w:p>
        </w:tc>
        <w:tc>
          <w:tcPr>
            <w:tcW w:w="1084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小学数学教师岗位1</w:t>
            </w:r>
          </w:p>
        </w:tc>
        <w:tc>
          <w:tcPr>
            <w:tcW w:w="661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7</w:t>
            </w:r>
          </w:p>
        </w:tc>
        <w:tc>
          <w:tcPr>
            <w:tcW w:w="103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35周岁以下</w:t>
            </w:r>
          </w:p>
        </w:tc>
        <w:tc>
          <w:tcPr>
            <w:tcW w:w="720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不限</w:t>
            </w:r>
          </w:p>
        </w:tc>
        <w:tc>
          <w:tcPr>
            <w:tcW w:w="1230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30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仅限2021年高校应届毕业生（含择业期内未落实工作单位的高校毕业生）报考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小学及以上级别数学教师资格证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二级乙等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及以上</w:t>
            </w:r>
          </w:p>
        </w:tc>
      </w:tr>
      <w:tr w:rsidR="000112CB" w:rsidTr="00C16EB4">
        <w:trPr>
          <w:trHeight w:val="2462"/>
        </w:trPr>
        <w:tc>
          <w:tcPr>
            <w:tcW w:w="463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</w:t>
            </w:r>
          </w:p>
        </w:tc>
        <w:tc>
          <w:tcPr>
            <w:tcW w:w="1084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小学数学教师岗位2</w:t>
            </w:r>
          </w:p>
        </w:tc>
        <w:tc>
          <w:tcPr>
            <w:tcW w:w="661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3</w:t>
            </w:r>
          </w:p>
        </w:tc>
        <w:tc>
          <w:tcPr>
            <w:tcW w:w="103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 w:val="15"/>
                <w:szCs w:val="15"/>
              </w:rPr>
              <w:t>40周岁以下（具有博士学位、特级教师、高级教师、获得省市级及以上骨干教师或学科带头人称号者年龄可以放宽至50周岁）</w:t>
            </w:r>
          </w:p>
        </w:tc>
        <w:tc>
          <w:tcPr>
            <w:tcW w:w="720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不限</w:t>
            </w:r>
          </w:p>
        </w:tc>
        <w:tc>
          <w:tcPr>
            <w:tcW w:w="1230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30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仅限在职教师报考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小学及以上级别数学教师资格证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二级乙等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及以上</w:t>
            </w:r>
          </w:p>
        </w:tc>
      </w:tr>
      <w:tr w:rsidR="000112CB" w:rsidTr="00C16EB4">
        <w:trPr>
          <w:trHeight w:val="2406"/>
        </w:trPr>
        <w:tc>
          <w:tcPr>
            <w:tcW w:w="463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lastRenderedPageBreak/>
              <w:t>5</w:t>
            </w:r>
          </w:p>
        </w:tc>
        <w:tc>
          <w:tcPr>
            <w:tcW w:w="1084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小学英语教师岗位</w:t>
            </w:r>
          </w:p>
        </w:tc>
        <w:tc>
          <w:tcPr>
            <w:tcW w:w="661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1035" w:type="dxa"/>
            <w:vMerge w:val="restart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应届毕业生：35周岁以下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在职教师：40周岁以下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（具有博士学位、特级教师、高级教师、获得省市级及以上骨干教师或学科带头人称号者年龄可以放宽至50周岁）</w:t>
            </w:r>
          </w:p>
        </w:tc>
        <w:tc>
          <w:tcPr>
            <w:tcW w:w="720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不限</w:t>
            </w:r>
          </w:p>
        </w:tc>
        <w:tc>
          <w:tcPr>
            <w:tcW w:w="1230" w:type="dxa"/>
            <w:vMerge w:val="restart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本科及以上学历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本科及以上学历</w:t>
            </w:r>
          </w:p>
        </w:tc>
        <w:tc>
          <w:tcPr>
            <w:tcW w:w="1305" w:type="dxa"/>
            <w:vMerge w:val="restart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2021年高校应届毕业生（含择业期内未落实工作单位的高校毕业生）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或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在职教师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2021年高校应届毕业生（含择业期内未落实工作单位的高校毕业生）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或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在职教师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lastRenderedPageBreak/>
              <w:t>小学及以上级别英语教师资格证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二级乙等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及以上</w:t>
            </w:r>
          </w:p>
        </w:tc>
      </w:tr>
      <w:tr w:rsidR="000112CB" w:rsidTr="00C16EB4">
        <w:trPr>
          <w:trHeight w:val="2427"/>
        </w:trPr>
        <w:tc>
          <w:tcPr>
            <w:tcW w:w="463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6</w:t>
            </w:r>
          </w:p>
        </w:tc>
        <w:tc>
          <w:tcPr>
            <w:tcW w:w="1084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小学体育教师岗位</w:t>
            </w:r>
          </w:p>
        </w:tc>
        <w:tc>
          <w:tcPr>
            <w:tcW w:w="661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03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不限</w:t>
            </w:r>
          </w:p>
        </w:tc>
        <w:tc>
          <w:tcPr>
            <w:tcW w:w="1230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30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小学及以上级别体育教师资格证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二级乙等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及以上</w:t>
            </w:r>
          </w:p>
        </w:tc>
      </w:tr>
      <w:tr w:rsidR="000112CB" w:rsidTr="00C16EB4">
        <w:trPr>
          <w:trHeight w:val="2122"/>
        </w:trPr>
        <w:tc>
          <w:tcPr>
            <w:tcW w:w="463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7</w:t>
            </w:r>
          </w:p>
        </w:tc>
        <w:tc>
          <w:tcPr>
            <w:tcW w:w="1084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小学科学教师岗位</w:t>
            </w:r>
          </w:p>
        </w:tc>
        <w:tc>
          <w:tcPr>
            <w:tcW w:w="661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03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不限</w:t>
            </w:r>
          </w:p>
        </w:tc>
        <w:tc>
          <w:tcPr>
            <w:tcW w:w="1230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30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小学及以上级别教师资格证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二级乙等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及以上</w:t>
            </w:r>
          </w:p>
        </w:tc>
      </w:tr>
      <w:tr w:rsidR="000112CB" w:rsidTr="00C16EB4">
        <w:trPr>
          <w:trHeight w:val="2447"/>
        </w:trPr>
        <w:tc>
          <w:tcPr>
            <w:tcW w:w="463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8</w:t>
            </w:r>
          </w:p>
        </w:tc>
        <w:tc>
          <w:tcPr>
            <w:tcW w:w="1084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小学书法教师岗位</w:t>
            </w:r>
          </w:p>
        </w:tc>
        <w:tc>
          <w:tcPr>
            <w:tcW w:w="661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03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不限</w:t>
            </w:r>
          </w:p>
        </w:tc>
        <w:tc>
          <w:tcPr>
            <w:tcW w:w="1230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30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小学及以上级别美术教师资格证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二级乙等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及以上</w:t>
            </w:r>
          </w:p>
        </w:tc>
      </w:tr>
      <w:tr w:rsidR="000112CB" w:rsidTr="00C16EB4">
        <w:trPr>
          <w:trHeight w:val="2171"/>
        </w:trPr>
        <w:tc>
          <w:tcPr>
            <w:tcW w:w="463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9</w:t>
            </w:r>
          </w:p>
        </w:tc>
        <w:tc>
          <w:tcPr>
            <w:tcW w:w="1084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小学音乐教师岗位</w:t>
            </w:r>
          </w:p>
        </w:tc>
        <w:tc>
          <w:tcPr>
            <w:tcW w:w="661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03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不限</w:t>
            </w:r>
          </w:p>
        </w:tc>
        <w:tc>
          <w:tcPr>
            <w:tcW w:w="1230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30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小学及以上级别音乐教师资格证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二级乙等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及以上</w:t>
            </w:r>
          </w:p>
        </w:tc>
      </w:tr>
      <w:tr w:rsidR="000112CB" w:rsidTr="00C16EB4">
        <w:trPr>
          <w:trHeight w:val="2056"/>
        </w:trPr>
        <w:tc>
          <w:tcPr>
            <w:tcW w:w="463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10</w:t>
            </w:r>
          </w:p>
        </w:tc>
        <w:tc>
          <w:tcPr>
            <w:tcW w:w="1084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小学舞蹈教师岗位</w:t>
            </w:r>
          </w:p>
        </w:tc>
        <w:tc>
          <w:tcPr>
            <w:tcW w:w="661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03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不限</w:t>
            </w:r>
          </w:p>
        </w:tc>
        <w:tc>
          <w:tcPr>
            <w:tcW w:w="1230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30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小学及以上级别音乐或舞蹈教师资格证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二级乙等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及以上</w:t>
            </w:r>
          </w:p>
        </w:tc>
      </w:tr>
      <w:tr w:rsidR="000112CB" w:rsidTr="00C16EB4">
        <w:tc>
          <w:tcPr>
            <w:tcW w:w="463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lastRenderedPageBreak/>
              <w:t>11</w:t>
            </w:r>
          </w:p>
        </w:tc>
        <w:tc>
          <w:tcPr>
            <w:tcW w:w="1084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初中</w:t>
            </w:r>
            <w:r>
              <w:rPr>
                <w:rFonts w:ascii="仿宋" w:eastAsia="仿宋" w:hAnsi="仿宋" w:hint="eastAsia"/>
                <w:szCs w:val="21"/>
              </w:rPr>
              <w:t>语文教师</w:t>
            </w:r>
          </w:p>
        </w:tc>
        <w:tc>
          <w:tcPr>
            <w:tcW w:w="661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035" w:type="dxa"/>
            <w:vMerge w:val="restart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应届毕业生：35周岁以下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在职教师：40周岁以下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（具有博士学位、特级教师、高级教师、获得省市级及以上骨干教师或学科带头人称号者年龄可以放宽至50周岁）</w:t>
            </w:r>
          </w:p>
        </w:tc>
        <w:tc>
          <w:tcPr>
            <w:tcW w:w="720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不限</w:t>
            </w:r>
          </w:p>
        </w:tc>
        <w:tc>
          <w:tcPr>
            <w:tcW w:w="1230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0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初级中学及以上级别语文教师资格证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二级甲等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及以上</w:t>
            </w:r>
          </w:p>
        </w:tc>
      </w:tr>
      <w:tr w:rsidR="000112CB" w:rsidTr="00C16EB4">
        <w:tc>
          <w:tcPr>
            <w:tcW w:w="463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lastRenderedPageBreak/>
              <w:t>12</w:t>
            </w:r>
          </w:p>
        </w:tc>
        <w:tc>
          <w:tcPr>
            <w:tcW w:w="1084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初中数学教师</w:t>
            </w:r>
          </w:p>
        </w:tc>
        <w:tc>
          <w:tcPr>
            <w:tcW w:w="661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103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不限</w:t>
            </w:r>
          </w:p>
        </w:tc>
        <w:tc>
          <w:tcPr>
            <w:tcW w:w="1230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0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初级中学及以上级别数学教师资格证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二级乙等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及以上</w:t>
            </w:r>
          </w:p>
        </w:tc>
      </w:tr>
      <w:tr w:rsidR="000112CB" w:rsidTr="00C16EB4">
        <w:tc>
          <w:tcPr>
            <w:tcW w:w="463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13</w:t>
            </w:r>
          </w:p>
        </w:tc>
        <w:tc>
          <w:tcPr>
            <w:tcW w:w="1084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初中英语教师</w:t>
            </w:r>
          </w:p>
        </w:tc>
        <w:tc>
          <w:tcPr>
            <w:tcW w:w="661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03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不限</w:t>
            </w:r>
          </w:p>
        </w:tc>
        <w:tc>
          <w:tcPr>
            <w:tcW w:w="1230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0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初级中学及以上级别英语教师资格证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二级乙等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及以上</w:t>
            </w:r>
          </w:p>
        </w:tc>
      </w:tr>
      <w:tr w:rsidR="000112CB" w:rsidTr="00C16EB4">
        <w:tc>
          <w:tcPr>
            <w:tcW w:w="463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14</w:t>
            </w:r>
          </w:p>
        </w:tc>
        <w:tc>
          <w:tcPr>
            <w:tcW w:w="1084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初中生物教师</w:t>
            </w:r>
          </w:p>
        </w:tc>
        <w:tc>
          <w:tcPr>
            <w:tcW w:w="661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03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不限</w:t>
            </w:r>
          </w:p>
        </w:tc>
        <w:tc>
          <w:tcPr>
            <w:tcW w:w="1230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0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初级中学及以上级别生物教师资格证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二级乙等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及以上</w:t>
            </w:r>
          </w:p>
        </w:tc>
      </w:tr>
      <w:tr w:rsidR="000112CB" w:rsidTr="00C16EB4">
        <w:tc>
          <w:tcPr>
            <w:tcW w:w="463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15</w:t>
            </w:r>
          </w:p>
        </w:tc>
        <w:tc>
          <w:tcPr>
            <w:tcW w:w="1084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初中历史教师</w:t>
            </w:r>
          </w:p>
        </w:tc>
        <w:tc>
          <w:tcPr>
            <w:tcW w:w="661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03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不限</w:t>
            </w:r>
          </w:p>
        </w:tc>
        <w:tc>
          <w:tcPr>
            <w:tcW w:w="1230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0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初级中学及以上级别历史教师资格证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二级乙等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及以上</w:t>
            </w:r>
          </w:p>
        </w:tc>
      </w:tr>
      <w:tr w:rsidR="000112CB" w:rsidTr="00C16EB4">
        <w:tc>
          <w:tcPr>
            <w:tcW w:w="463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16</w:t>
            </w:r>
          </w:p>
        </w:tc>
        <w:tc>
          <w:tcPr>
            <w:tcW w:w="1084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初中政治教师</w:t>
            </w:r>
          </w:p>
        </w:tc>
        <w:tc>
          <w:tcPr>
            <w:tcW w:w="661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03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不限</w:t>
            </w:r>
          </w:p>
        </w:tc>
        <w:tc>
          <w:tcPr>
            <w:tcW w:w="1230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0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初级中学及以上级别政治教师资格证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二级乙等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及以上</w:t>
            </w:r>
          </w:p>
        </w:tc>
      </w:tr>
      <w:tr w:rsidR="000112CB" w:rsidTr="00C16EB4">
        <w:tc>
          <w:tcPr>
            <w:tcW w:w="463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17</w:t>
            </w:r>
          </w:p>
        </w:tc>
        <w:tc>
          <w:tcPr>
            <w:tcW w:w="1084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初中体育教师</w:t>
            </w:r>
          </w:p>
        </w:tc>
        <w:tc>
          <w:tcPr>
            <w:tcW w:w="661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03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不限</w:t>
            </w:r>
          </w:p>
        </w:tc>
        <w:tc>
          <w:tcPr>
            <w:tcW w:w="1230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0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初级中学及以上级别体育教师资格证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二级乙等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及以上</w:t>
            </w:r>
          </w:p>
        </w:tc>
      </w:tr>
      <w:tr w:rsidR="000112CB" w:rsidTr="00C16EB4">
        <w:tc>
          <w:tcPr>
            <w:tcW w:w="463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18</w:t>
            </w:r>
          </w:p>
        </w:tc>
        <w:tc>
          <w:tcPr>
            <w:tcW w:w="1084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初中音乐教师</w:t>
            </w:r>
          </w:p>
        </w:tc>
        <w:tc>
          <w:tcPr>
            <w:tcW w:w="661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03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不限</w:t>
            </w:r>
          </w:p>
        </w:tc>
        <w:tc>
          <w:tcPr>
            <w:tcW w:w="1230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0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初级中学及以上级别音乐教师资格证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二级乙等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及以上</w:t>
            </w:r>
          </w:p>
        </w:tc>
      </w:tr>
      <w:tr w:rsidR="000112CB" w:rsidTr="00C16EB4">
        <w:tc>
          <w:tcPr>
            <w:tcW w:w="463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19</w:t>
            </w:r>
          </w:p>
        </w:tc>
        <w:tc>
          <w:tcPr>
            <w:tcW w:w="1084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初中美术教师</w:t>
            </w:r>
          </w:p>
        </w:tc>
        <w:tc>
          <w:tcPr>
            <w:tcW w:w="661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03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不限</w:t>
            </w:r>
          </w:p>
        </w:tc>
        <w:tc>
          <w:tcPr>
            <w:tcW w:w="1230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0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初级中学及以上级别美术教师资格证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二级乙等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及以上</w:t>
            </w:r>
          </w:p>
        </w:tc>
      </w:tr>
      <w:tr w:rsidR="000112CB" w:rsidTr="00C16EB4">
        <w:tc>
          <w:tcPr>
            <w:tcW w:w="463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20</w:t>
            </w:r>
          </w:p>
        </w:tc>
        <w:tc>
          <w:tcPr>
            <w:tcW w:w="1084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初中通用技术教师</w:t>
            </w:r>
          </w:p>
        </w:tc>
        <w:tc>
          <w:tcPr>
            <w:tcW w:w="661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03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不限</w:t>
            </w:r>
          </w:p>
        </w:tc>
        <w:tc>
          <w:tcPr>
            <w:tcW w:w="1230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0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初级中学及以上级别通用技术或信息技术教师资格证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二级乙等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及以上</w:t>
            </w:r>
          </w:p>
        </w:tc>
      </w:tr>
      <w:tr w:rsidR="000112CB" w:rsidTr="00C16EB4">
        <w:tc>
          <w:tcPr>
            <w:tcW w:w="463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21</w:t>
            </w:r>
          </w:p>
        </w:tc>
        <w:tc>
          <w:tcPr>
            <w:tcW w:w="1084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初中心理教师</w:t>
            </w:r>
          </w:p>
        </w:tc>
        <w:tc>
          <w:tcPr>
            <w:tcW w:w="661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03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不限</w:t>
            </w:r>
          </w:p>
        </w:tc>
        <w:tc>
          <w:tcPr>
            <w:tcW w:w="1230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0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初级中学及以上级别心理教师资格证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二级乙等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及以上</w:t>
            </w:r>
          </w:p>
        </w:tc>
      </w:tr>
      <w:tr w:rsidR="000112CB" w:rsidTr="00C16EB4">
        <w:tc>
          <w:tcPr>
            <w:tcW w:w="463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22</w:t>
            </w:r>
          </w:p>
        </w:tc>
        <w:tc>
          <w:tcPr>
            <w:tcW w:w="1084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初中物理教师</w:t>
            </w:r>
          </w:p>
        </w:tc>
        <w:tc>
          <w:tcPr>
            <w:tcW w:w="661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03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不限</w:t>
            </w:r>
          </w:p>
        </w:tc>
        <w:tc>
          <w:tcPr>
            <w:tcW w:w="1230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0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初级中学及以上级别物理教师资格证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二级乙等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及以上</w:t>
            </w:r>
          </w:p>
        </w:tc>
      </w:tr>
      <w:tr w:rsidR="000112CB" w:rsidTr="00C16EB4">
        <w:tc>
          <w:tcPr>
            <w:tcW w:w="463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23</w:t>
            </w:r>
          </w:p>
        </w:tc>
        <w:tc>
          <w:tcPr>
            <w:tcW w:w="1084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初中化学教师</w:t>
            </w:r>
          </w:p>
        </w:tc>
        <w:tc>
          <w:tcPr>
            <w:tcW w:w="661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03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不限</w:t>
            </w:r>
          </w:p>
        </w:tc>
        <w:tc>
          <w:tcPr>
            <w:tcW w:w="1230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05" w:type="dxa"/>
            <w:vMerge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初级中学及以上级别化学教师资格证</w:t>
            </w:r>
          </w:p>
        </w:tc>
        <w:tc>
          <w:tcPr>
            <w:tcW w:w="1485" w:type="dxa"/>
            <w:vAlign w:val="center"/>
          </w:tcPr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二级乙等</w:t>
            </w:r>
          </w:p>
          <w:p w:rsidR="000112CB" w:rsidRDefault="000112CB" w:rsidP="00C16EB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及以上</w:t>
            </w:r>
          </w:p>
        </w:tc>
      </w:tr>
    </w:tbl>
    <w:p w:rsidR="000112CB" w:rsidRDefault="000112CB" w:rsidP="000112CB">
      <w:pPr>
        <w:rPr>
          <w:rFonts w:ascii="仿宋" w:eastAsia="仿宋" w:hAnsi="仿宋"/>
          <w:szCs w:val="21"/>
        </w:rPr>
      </w:pPr>
    </w:p>
    <w:p w:rsidR="000112CB" w:rsidRDefault="000112CB" w:rsidP="000112CB">
      <w:pPr>
        <w:rPr>
          <w:rFonts w:ascii="仿宋" w:eastAsia="仿宋" w:hAnsi="仿宋" w:hint="eastAsia"/>
          <w:szCs w:val="21"/>
        </w:rPr>
      </w:pPr>
      <w:r>
        <w:rPr>
          <w:rFonts w:ascii="仿宋" w:eastAsia="仿宋" w:hAnsi="仿宋" w:hint="eastAsia"/>
          <w:szCs w:val="21"/>
        </w:rPr>
        <w:t>备注：1. 共计招聘专业技术岗位教师43名；</w:t>
      </w:r>
    </w:p>
    <w:p w:rsidR="00266523" w:rsidRPr="000112CB" w:rsidRDefault="000112CB" w:rsidP="000112CB">
      <w:pPr>
        <w:ind w:firstLineChars="300" w:firstLine="63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2. 年龄计算时间截止至2020年12月31日。</w:t>
      </w:r>
    </w:p>
    <w:sectPr w:rsidR="00266523" w:rsidRPr="000112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6523" w:rsidRPr="001B7BE0" w:rsidRDefault="00266523" w:rsidP="000112CB">
      <w:pPr>
        <w:rPr>
          <w:rFonts w:ascii="Calibri" w:eastAsia="宋体" w:hAnsi="Calibri"/>
        </w:rPr>
      </w:pPr>
      <w:r>
        <w:separator/>
      </w:r>
    </w:p>
  </w:endnote>
  <w:endnote w:type="continuationSeparator" w:id="1">
    <w:p w:rsidR="00266523" w:rsidRPr="001B7BE0" w:rsidRDefault="00266523" w:rsidP="000112CB">
      <w:pPr>
        <w:rPr>
          <w:rFonts w:ascii="Calibri" w:eastAsia="宋体" w:hAnsi="Calibri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7A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6523" w:rsidRPr="001B7BE0" w:rsidRDefault="00266523" w:rsidP="000112CB">
      <w:pPr>
        <w:rPr>
          <w:rFonts w:ascii="Calibri" w:eastAsia="宋体" w:hAnsi="Calibri"/>
        </w:rPr>
      </w:pPr>
      <w:r>
        <w:separator/>
      </w:r>
    </w:p>
  </w:footnote>
  <w:footnote w:type="continuationSeparator" w:id="1">
    <w:p w:rsidR="00266523" w:rsidRPr="001B7BE0" w:rsidRDefault="00266523" w:rsidP="000112CB">
      <w:pPr>
        <w:rPr>
          <w:rFonts w:ascii="Calibri" w:eastAsia="宋体" w:hAnsi="Calibri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12CB"/>
    <w:rsid w:val="000112CB"/>
    <w:rsid w:val="002665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2CB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12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12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12C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12C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266</Words>
  <Characters>1519</Characters>
  <Application>Microsoft Office Word</Application>
  <DocSecurity>0</DocSecurity>
  <Lines>12</Lines>
  <Paragraphs>3</Paragraphs>
  <ScaleCrop>false</ScaleCrop>
  <Company>Microsoft</Company>
  <LinksUpToDate>false</LinksUpToDate>
  <CharactersWithSpaces>1782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</dc:creator>
  <cp:keywords/>
  <dc:description/>
  <cp:lastModifiedBy>dev</cp:lastModifiedBy>
  <cp:revision>2</cp:revision>
  <dcterms:created xsi:type="dcterms:W3CDTF">2021-02-22T09:07:00Z</dcterms:created>
  <dcterms:modified xsi:type="dcterms:W3CDTF">2021-02-22T09:08:00Z</dcterms:modified>
</cp:coreProperties>
</file>