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hanging="1285" w:hangingChars="400"/>
        <w:jc w:val="center"/>
        <w:textAlignment w:val="auto"/>
        <w:rPr>
          <w:rFonts w:hint="eastAsia" w:ascii="宋体" w:hAnsi="宋体" w:eastAsia="宋体" w:cs="宋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广州市从化区2021年</w:t>
      </w:r>
      <w:r>
        <w:rPr>
          <w:rFonts w:hint="eastAsia" w:ascii="宋体" w:hAnsi="宋体" w:cs="宋体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  <w:t>第二批公开</w:t>
      </w:r>
      <w:r>
        <w:rPr>
          <w:rFonts w:hint="eastAsia" w:ascii="宋体" w:hAnsi="宋体" w:eastAsia="宋体" w:cs="宋体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招聘教师职位表</w:t>
      </w:r>
    </w:p>
    <w:bookmarkEnd w:id="0"/>
    <w:tbl>
      <w:tblPr>
        <w:tblStyle w:val="6"/>
        <w:tblpPr w:leftFromText="180" w:rightFromText="180" w:vertAnchor="text" w:horzAnchor="page" w:tblpXSpec="center" w:tblpY="364"/>
        <w:tblOverlap w:val="never"/>
        <w:tblW w:w="14835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1525"/>
        <w:gridCol w:w="920"/>
        <w:gridCol w:w="585"/>
        <w:gridCol w:w="4728"/>
        <w:gridCol w:w="3109"/>
        <w:gridCol w:w="1158"/>
        <w:gridCol w:w="1158"/>
        <w:gridCol w:w="115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7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专业(代码)</w:t>
            </w: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区教育局直属及街口、城郊、江埔街辖下小学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小学语文教师（一）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语言学及应用语言学（A050102）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汉语言文字学（A050103）                                                                                         学科教学硕士（专业硕士）(A040112)对应专业方向                                                        课程与教学论（A040102）对应专业方向                      小学教育硕士（专业硕士）(A040114)对应专业方向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1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汉语言文学（B050101)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汉语言（B050102）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小学教育（B040107）对应专业方向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教育学(B040101)对应专业方向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普通高等院校本科及以上学历、学士及以上学位。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本科学历的考生年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龄要求3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（含）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具有中级职称的报考人员年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龄要求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可放宽至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（含）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研究生学历的考生年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龄要求3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（含）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以下。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吕田、良口、温泉、鳌头、太平镇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辖下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小学语文教师（二）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7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1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区教育局直属及街口、城郊、江埔街辖下小学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小学数学教师（一）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课程与教学论（A040102）对应专业方向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学科教学硕士（专业硕士）(A040112)对应专业方向            小学教育硕士（专业硕士）(A040114)对应专业方向                             基础数学（A070101）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计算数学（A070102）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概率论与数理统计（A070103）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应用数学（A070104）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运筹学与控制论（A070105） </w:t>
            </w:r>
          </w:p>
        </w:tc>
        <w:tc>
          <w:tcPr>
            <w:tcW w:w="31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数学与应用数学（B070101）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数理基础科学（B070103）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小学教育（B040107）对应专业方向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教育学(B040101)对应专业方向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  <w:jc w:val="center"/>
        </w:trPr>
        <w:tc>
          <w:tcPr>
            <w:tcW w:w="4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吕田、良口、温泉、鳌头、太平镇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辖下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小学数学教师（二）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7"/>
                <w:color w:val="auto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1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区教育局直属及街口、城郊、江埔街辖下小学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小学英语教师（一）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课程与教学论（A040102）对应专业方向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学科教学硕士（专业硕士）(A040112)对应专业方向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小学教育硕士（专业硕士）(A040114)对应专业方向                 外国语言学及应用语言学（A050211）对应专业方向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英语笔译硕士（专业硕士）（A050212）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英语口译硕士（专业硕士）（A050213）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英语语言文学（A050201）</w:t>
            </w:r>
          </w:p>
        </w:tc>
        <w:tc>
          <w:tcPr>
            <w:tcW w:w="31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英语（B050201）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小学教育（B040107）对应专业方向             教育学(B040101)对应专业方向</w:t>
            </w: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取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得全国英语等级考试四级（PETS4）及以上合格证书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；或取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得大学英语六级（CET6）及以上合格证书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或CET6测试成绩达到425分及以上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 w:hRule="atLeast"/>
          <w:jc w:val="center"/>
        </w:trPr>
        <w:tc>
          <w:tcPr>
            <w:tcW w:w="4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吕田、良口、温泉、鳌头、太平镇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辖下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小学英语教师（二）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7"/>
                <w:color w:val="auto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1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rPr>
          <w:rFonts w:hint="eastAsia" w:cs="Times New Roman"/>
          <w:color w:val="auto"/>
          <w:kern w:val="2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备 注： 小学语文（一）、小学数学（一）、小学英语（一）为从化区教育局直属小学及街口、城郊、江埔街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辖下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小学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岗位，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小学语文（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二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）、小学数学（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二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）、小学英语（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二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）为从化区吕田、良口、温泉、鳌头、太平镇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辖下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小学</w:t>
      </w:r>
      <w:r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岗位，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考生可选择其中一项报名，聘用后统筹安排。</w:t>
      </w:r>
    </w:p>
    <w:sectPr>
      <w:footerReference r:id="rId3" w:type="default"/>
      <w:pgSz w:w="16838" w:h="11906" w:orient="landscape"/>
      <w:pgMar w:top="351" w:right="1134" w:bottom="493" w:left="1077" w:header="737" w:footer="454" w:gutter="0"/>
      <w:pgNumType w:fmt="numberInDash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Align="top"/>
      <w:rPr>
        <w:rStyle w:val="9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9"/>
        <w:sz w:val="24"/>
        <w:szCs w:val="24"/>
      </w:rPr>
      <w:t>- 1 -</w:t>
    </w:r>
    <w:r>
      <w:rPr>
        <w:sz w:val="24"/>
        <w:szCs w:val="24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829"/>
    <w:rsid w:val="00062C64"/>
    <w:rsid w:val="001255F4"/>
    <w:rsid w:val="00194138"/>
    <w:rsid w:val="001D1770"/>
    <w:rsid w:val="0023492C"/>
    <w:rsid w:val="00234B81"/>
    <w:rsid w:val="002B0842"/>
    <w:rsid w:val="002F6668"/>
    <w:rsid w:val="003224A3"/>
    <w:rsid w:val="00331D1D"/>
    <w:rsid w:val="003362FF"/>
    <w:rsid w:val="003B0BBC"/>
    <w:rsid w:val="003F45D8"/>
    <w:rsid w:val="00442169"/>
    <w:rsid w:val="004454F0"/>
    <w:rsid w:val="00501FB4"/>
    <w:rsid w:val="00534829"/>
    <w:rsid w:val="00543343"/>
    <w:rsid w:val="0057470B"/>
    <w:rsid w:val="00591F44"/>
    <w:rsid w:val="005B7DE9"/>
    <w:rsid w:val="006073DE"/>
    <w:rsid w:val="0069058E"/>
    <w:rsid w:val="006A0718"/>
    <w:rsid w:val="00700091"/>
    <w:rsid w:val="00714725"/>
    <w:rsid w:val="00726AB0"/>
    <w:rsid w:val="00727B4D"/>
    <w:rsid w:val="00754FB0"/>
    <w:rsid w:val="00760E6F"/>
    <w:rsid w:val="007A3CE3"/>
    <w:rsid w:val="007F7378"/>
    <w:rsid w:val="00825F36"/>
    <w:rsid w:val="0083402D"/>
    <w:rsid w:val="008E2E30"/>
    <w:rsid w:val="00A4023A"/>
    <w:rsid w:val="00AC30B3"/>
    <w:rsid w:val="00AF00B6"/>
    <w:rsid w:val="00B52994"/>
    <w:rsid w:val="00B71C82"/>
    <w:rsid w:val="00B8027F"/>
    <w:rsid w:val="00BB7BDC"/>
    <w:rsid w:val="00BC53D4"/>
    <w:rsid w:val="00BF4480"/>
    <w:rsid w:val="00BF731C"/>
    <w:rsid w:val="00C75DC5"/>
    <w:rsid w:val="00CD4C84"/>
    <w:rsid w:val="00E1330E"/>
    <w:rsid w:val="00F33273"/>
    <w:rsid w:val="00F66990"/>
    <w:rsid w:val="00F84A3C"/>
    <w:rsid w:val="00F84DF1"/>
    <w:rsid w:val="00F84E11"/>
    <w:rsid w:val="00FC21AD"/>
    <w:rsid w:val="02DD3A98"/>
    <w:rsid w:val="02EB3F2A"/>
    <w:rsid w:val="04752BD9"/>
    <w:rsid w:val="04F95922"/>
    <w:rsid w:val="059259AE"/>
    <w:rsid w:val="09E35627"/>
    <w:rsid w:val="0A5054B8"/>
    <w:rsid w:val="0BC6381E"/>
    <w:rsid w:val="0BFC09E4"/>
    <w:rsid w:val="0E8B689C"/>
    <w:rsid w:val="0EFC189F"/>
    <w:rsid w:val="12E4061F"/>
    <w:rsid w:val="13EF53B1"/>
    <w:rsid w:val="14733A17"/>
    <w:rsid w:val="15422666"/>
    <w:rsid w:val="164756A2"/>
    <w:rsid w:val="174860F0"/>
    <w:rsid w:val="193146A5"/>
    <w:rsid w:val="19A3392C"/>
    <w:rsid w:val="1B6E4C0A"/>
    <w:rsid w:val="1B7A70F9"/>
    <w:rsid w:val="20B004E0"/>
    <w:rsid w:val="20E616C9"/>
    <w:rsid w:val="22574763"/>
    <w:rsid w:val="22970FF3"/>
    <w:rsid w:val="22CB3125"/>
    <w:rsid w:val="22DD47B9"/>
    <w:rsid w:val="236B583E"/>
    <w:rsid w:val="24257315"/>
    <w:rsid w:val="245E5E4E"/>
    <w:rsid w:val="24726C32"/>
    <w:rsid w:val="254A3BC4"/>
    <w:rsid w:val="26AF64CE"/>
    <w:rsid w:val="287C4C5A"/>
    <w:rsid w:val="29006412"/>
    <w:rsid w:val="297E3F6D"/>
    <w:rsid w:val="2D635527"/>
    <w:rsid w:val="2DF75BA6"/>
    <w:rsid w:val="2F957FE5"/>
    <w:rsid w:val="30101ACF"/>
    <w:rsid w:val="303D145B"/>
    <w:rsid w:val="33954B1B"/>
    <w:rsid w:val="34C81A36"/>
    <w:rsid w:val="34D60A22"/>
    <w:rsid w:val="37661558"/>
    <w:rsid w:val="38C546B6"/>
    <w:rsid w:val="3A957191"/>
    <w:rsid w:val="3B2F4714"/>
    <w:rsid w:val="3B65623A"/>
    <w:rsid w:val="3B8E3EDF"/>
    <w:rsid w:val="3C56453C"/>
    <w:rsid w:val="3E0B5F6C"/>
    <w:rsid w:val="3E9C438B"/>
    <w:rsid w:val="3F497EA8"/>
    <w:rsid w:val="3FDE7277"/>
    <w:rsid w:val="452C1C93"/>
    <w:rsid w:val="456F47D4"/>
    <w:rsid w:val="46497358"/>
    <w:rsid w:val="468A5B95"/>
    <w:rsid w:val="46E53291"/>
    <w:rsid w:val="47CA754C"/>
    <w:rsid w:val="48212FE2"/>
    <w:rsid w:val="49397805"/>
    <w:rsid w:val="49BE69DB"/>
    <w:rsid w:val="4A592510"/>
    <w:rsid w:val="4B671F40"/>
    <w:rsid w:val="4EBB77D0"/>
    <w:rsid w:val="4FFA6145"/>
    <w:rsid w:val="51A40EED"/>
    <w:rsid w:val="51BA73A9"/>
    <w:rsid w:val="52257EBB"/>
    <w:rsid w:val="550D536D"/>
    <w:rsid w:val="561756D3"/>
    <w:rsid w:val="57350787"/>
    <w:rsid w:val="584D4BFF"/>
    <w:rsid w:val="58D46235"/>
    <w:rsid w:val="596A64CF"/>
    <w:rsid w:val="59A84083"/>
    <w:rsid w:val="5A0C4394"/>
    <w:rsid w:val="5B123DF4"/>
    <w:rsid w:val="5B152CB0"/>
    <w:rsid w:val="5B41715D"/>
    <w:rsid w:val="5C58586C"/>
    <w:rsid w:val="5C7E2E6F"/>
    <w:rsid w:val="5CFE4A16"/>
    <w:rsid w:val="5D824D30"/>
    <w:rsid w:val="5DD62F41"/>
    <w:rsid w:val="5DF04C22"/>
    <w:rsid w:val="5FD91691"/>
    <w:rsid w:val="60A25D89"/>
    <w:rsid w:val="61F46F50"/>
    <w:rsid w:val="65783A64"/>
    <w:rsid w:val="65E511D8"/>
    <w:rsid w:val="660A5F9D"/>
    <w:rsid w:val="66C167E2"/>
    <w:rsid w:val="68C62901"/>
    <w:rsid w:val="693A33A2"/>
    <w:rsid w:val="69A47365"/>
    <w:rsid w:val="69EC72A5"/>
    <w:rsid w:val="6AC21067"/>
    <w:rsid w:val="6B1A252B"/>
    <w:rsid w:val="6B5A7716"/>
    <w:rsid w:val="6C6629C6"/>
    <w:rsid w:val="6D0B3A52"/>
    <w:rsid w:val="6D140882"/>
    <w:rsid w:val="6D152F6D"/>
    <w:rsid w:val="6DEE256C"/>
    <w:rsid w:val="6E29215F"/>
    <w:rsid w:val="6EB5120F"/>
    <w:rsid w:val="6FFE74E7"/>
    <w:rsid w:val="717F0700"/>
    <w:rsid w:val="72293EE0"/>
    <w:rsid w:val="75501E4C"/>
    <w:rsid w:val="775F02BF"/>
    <w:rsid w:val="77DE339F"/>
    <w:rsid w:val="78E55E39"/>
    <w:rsid w:val="7B45294D"/>
    <w:rsid w:val="7BDC7F3A"/>
    <w:rsid w:val="7C4117AC"/>
    <w:rsid w:val="7D4C41E4"/>
    <w:rsid w:val="7F206184"/>
    <w:rsid w:val="7F8D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4">
    <w:name w:val="p0"/>
    <w:basedOn w:val="1"/>
    <w:qFormat/>
    <w:uiPriority w:val="0"/>
    <w:pPr>
      <w:widowControl/>
    </w:pPr>
    <w:rPr>
      <w:kern w:val="0"/>
    </w:rPr>
  </w:style>
  <w:style w:type="character" w:customStyle="1" w:styleId="15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694</Words>
  <Characters>3960</Characters>
  <Lines>33</Lines>
  <Paragraphs>9</Paragraphs>
  <TotalTime>1</TotalTime>
  <ScaleCrop>false</ScaleCrop>
  <LinksUpToDate>false</LinksUpToDate>
  <CharactersWithSpaces>4645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2019-11-22T09:24:00Z</dcterms:created>
  <dc:creator>Administrator</dc:creator>
  <cp:lastModifiedBy>kary</cp:lastModifiedBy>
  <cp:lastPrinted>2021-03-17T09:33:00Z</cp:lastPrinted>
  <dcterms:modified xsi:type="dcterms:W3CDTF">2021-03-18T04:04:54Z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