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56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bookmarkStart w:id="0" w:name="_GoBack"/>
      <w:r>
        <w:rPr>
          <w:rFonts w:ascii="黑体" w:hAnsi="宋体" w:eastAsia="黑体" w:cs="黑体"/>
          <w:i w:val="0"/>
          <w:iCs w:val="0"/>
          <w:caps w:val="0"/>
          <w:color w:val="333333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选聘学段学科、名额</w:t>
      </w:r>
    </w:p>
    <w:bookmarkEnd w:id="0"/>
    <w:tbl>
      <w:tblPr>
        <w:tblW w:w="6925" w:type="dxa"/>
        <w:jc w:val="center"/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41"/>
        <w:gridCol w:w="1204"/>
        <w:gridCol w:w="939"/>
        <w:gridCol w:w="3941"/>
      </w:tblGrid>
      <w:tr>
        <w:tblPrEx>
          <w:shd w:val="clear"/>
        </w:tblPrEx>
        <w:trPr>
          <w:jc w:val="center"/>
        </w:trPr>
        <w:tc>
          <w:tcPr>
            <w:tcW w:w="8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ascii="仿宋_GB2312" w:eastAsia="仿宋_GB2312" w:cs="仿宋_GB2312" w:hAnsiTheme="minorHAnsi"/>
                <w:b/>
                <w:bCs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120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仿宋_GB2312" w:eastAsia="仿宋_GB2312" w:cs="仿宋_GB2312" w:hAnsiTheme="minorHAnsi"/>
                <w:b/>
                <w:bCs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学段学科</w:t>
            </w:r>
          </w:p>
        </w:tc>
        <w:tc>
          <w:tcPr>
            <w:tcW w:w="93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仿宋_GB2312" w:eastAsia="仿宋_GB2312" w:cs="仿宋_GB2312" w:hAnsiTheme="minorHAnsi"/>
                <w:b/>
                <w:bCs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名额</w:t>
            </w:r>
          </w:p>
        </w:tc>
        <w:tc>
          <w:tcPr>
            <w:tcW w:w="3941" w:type="dxa"/>
            <w:tcBorders>
              <w:top w:val="single" w:color="000000" w:sz="8" w:space="0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仿宋_GB2312" w:eastAsia="仿宋_GB2312" w:cs="仿宋_GB2312" w:hAnsiTheme="minorHAnsi"/>
                <w:b/>
                <w:bCs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选聘单位及人数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4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仿宋_GB2312" w:eastAsia="仿宋_GB2312" w:cs="仿宋_GB2312" w:hAnsiTheme="minorHAns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2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仿宋_GB2312" w:eastAsia="仿宋_GB2312" w:cs="仿宋_GB2312" w:hAnsiTheme="minorHAns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仿宋_GB2312" w:eastAsia="仿宋_GB2312" w:cs="仿宋_GB2312" w:hAnsiTheme="minorHAns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3941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left"/>
              <w:rPr>
                <w:color w:val="333333"/>
              </w:rPr>
            </w:pPr>
            <w:r>
              <w:rPr>
                <w:rFonts w:hint="default" w:ascii="仿宋_GB2312" w:eastAsia="仿宋_GB2312" w:cs="仿宋_GB2312" w:hAnsiTheme="minorHAns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紫石中学4人、海陵中学1人、城南实验中学2人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4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仿宋_GB2312" w:eastAsia="仿宋_GB2312" w:cs="仿宋_GB2312" w:hAnsiTheme="minorHAns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2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仿宋_GB2312" w:eastAsia="仿宋_GB2312" w:cs="仿宋_GB2312" w:hAnsiTheme="minorHAns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仿宋_GB2312" w:eastAsia="仿宋_GB2312" w:cs="仿宋_GB2312" w:hAnsiTheme="minorHAns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3941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left"/>
              <w:rPr>
                <w:color w:val="333333"/>
              </w:rPr>
            </w:pPr>
            <w:r>
              <w:rPr>
                <w:rFonts w:hint="default" w:ascii="仿宋_GB2312" w:eastAsia="仿宋_GB2312" w:cs="仿宋_GB2312" w:hAnsiTheme="minorHAns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紫石中学1人、海陵中学2人、城南实验中学2人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4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仿宋_GB2312" w:eastAsia="仿宋_GB2312" w:cs="仿宋_GB2312" w:hAnsiTheme="minorHAns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2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仿宋_GB2312" w:eastAsia="仿宋_GB2312" w:cs="仿宋_GB2312" w:hAnsiTheme="minorHAns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仿宋_GB2312" w:eastAsia="仿宋_GB2312" w:cs="仿宋_GB2312" w:hAnsiTheme="minorHAns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3941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left"/>
              <w:rPr>
                <w:color w:val="333333"/>
              </w:rPr>
            </w:pPr>
            <w:r>
              <w:rPr>
                <w:rFonts w:hint="default" w:ascii="仿宋_GB2312" w:eastAsia="仿宋_GB2312" w:cs="仿宋_GB2312" w:hAnsiTheme="minorHAns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紫石中学3人、海陵中学1人、城南实验中学1人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4" w:hRule="atLeast"/>
          <w:jc w:val="center"/>
        </w:trPr>
        <w:tc>
          <w:tcPr>
            <w:tcW w:w="84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仿宋_GB2312" w:eastAsia="仿宋_GB2312" w:cs="仿宋_GB2312" w:hAnsiTheme="minorHAns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2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仿宋_GB2312" w:eastAsia="仿宋_GB2312" w:cs="仿宋_GB2312" w:hAnsiTheme="minorHAns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初中化学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39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left"/>
              <w:rPr>
                <w:color w:val="333333"/>
              </w:rPr>
            </w:pPr>
            <w:r>
              <w:rPr>
                <w:rFonts w:hint="default" w:ascii="仿宋_GB2312" w:eastAsia="仿宋_GB2312" w:cs="仿宋_GB2312" w:hAnsiTheme="minorHAns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紫石中学1人、城南实验中学2人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7" w:hRule="atLeast"/>
          <w:jc w:val="center"/>
        </w:trPr>
        <w:tc>
          <w:tcPr>
            <w:tcW w:w="84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仿宋_GB2312" w:eastAsia="仿宋_GB2312" w:cs="仿宋_GB2312" w:hAnsiTheme="minorHAns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2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仿宋_GB2312" w:eastAsia="仿宋_GB2312" w:cs="仿宋_GB2312" w:hAnsiTheme="minorHAns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39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left"/>
              <w:rPr>
                <w:color w:val="333333"/>
              </w:rPr>
            </w:pPr>
            <w:r>
              <w:rPr>
                <w:rFonts w:hint="default" w:ascii="仿宋_GB2312" w:eastAsia="仿宋_GB2312" w:cs="仿宋_GB2312" w:hAnsiTheme="minorHAns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城南实小教育集团9人（其中2人人事关系落实在东校区），实验小学教育集团5人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4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仿宋_GB2312" w:eastAsia="仿宋_GB2312" w:cs="仿宋_GB2312" w:hAnsiTheme="minorHAns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12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仿宋_GB2312" w:eastAsia="仿宋_GB2312" w:cs="仿宋_GB2312" w:hAnsiTheme="minorHAns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39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left"/>
              <w:rPr>
                <w:color w:val="333333"/>
              </w:rPr>
            </w:pPr>
            <w:r>
              <w:rPr>
                <w:rFonts w:hint="default" w:ascii="仿宋_GB2312" w:eastAsia="仿宋_GB2312" w:cs="仿宋_GB2312" w:hAnsiTheme="minorHAns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城南实小教育集团10人（其中2人人事关系落实在东校区），实验小学教育集团5人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  <w:jc w:val="center"/>
        </w:trPr>
        <w:tc>
          <w:tcPr>
            <w:tcW w:w="84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仿宋_GB2312" w:eastAsia="仿宋_GB2312" w:cs="仿宋_GB2312" w:hAnsiTheme="minorHAns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12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仿宋_GB2312" w:eastAsia="仿宋_GB2312" w:cs="仿宋_GB2312" w:hAnsiTheme="minorHAns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39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left"/>
              <w:rPr>
                <w:color w:val="333333"/>
              </w:rPr>
            </w:pPr>
            <w:r>
              <w:rPr>
                <w:rFonts w:hint="default" w:ascii="仿宋_GB2312" w:eastAsia="仿宋_GB2312" w:cs="仿宋_GB2312" w:hAnsiTheme="minorHAns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城南实小教育集团2人、实验小学教育集团2人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4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仿宋_GB2312" w:eastAsia="仿宋_GB2312" w:cs="仿宋_GB2312" w:hAnsiTheme="minorHAns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12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仿宋_GB2312" w:eastAsia="仿宋_GB2312" w:cs="仿宋_GB2312" w:hAnsiTheme="minorHAns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幼儿园学前教育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3941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left"/>
              <w:rPr>
                <w:color w:val="333333"/>
              </w:rPr>
            </w:pPr>
            <w:r>
              <w:rPr>
                <w:rFonts w:hint="default" w:ascii="仿宋_GB2312" w:eastAsia="仿宋_GB2312" w:cs="仿宋_GB2312" w:hAnsiTheme="minorHAns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宁海南路幼儿园（筹）3人、闸东园（筹）3人、三幼2人、长江路园1人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862014"/>
    <w:rsid w:val="708620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2021-03-31T09:25:00Z</dcterms:created>
  <dc:creator>那时花开咖啡馆。</dc:creator>
  <cp:lastModifiedBy>那时花开咖啡馆。</cp:lastModifiedBy>
  <dcterms:modified xsi:type="dcterms:W3CDTF">2021-03-31T09:48:06Z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69C01556468A46DB97B0F7AB67114EED</vt:lpwstr>
  </property>
</Properties>
</file>