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pacing w:val="4"/>
          <w:w w:val="98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4"/>
          <w:w w:val="98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pacing w:val="4"/>
          <w:w w:val="98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4"/>
          <w:w w:val="98"/>
          <w:sz w:val="32"/>
          <w:szCs w:val="32"/>
          <w:lang w:val="en-US" w:eastAsia="zh-CN"/>
        </w:rPr>
        <w:t>2021年</w:t>
      </w:r>
      <w:r>
        <w:rPr>
          <w:rFonts w:hint="eastAsia" w:ascii="黑体" w:hAnsi="黑体" w:eastAsia="黑体" w:cs="黑体"/>
          <w:spacing w:val="4"/>
          <w:w w:val="98"/>
          <w:sz w:val="32"/>
          <w:szCs w:val="32"/>
          <w:lang w:eastAsia="zh-CN"/>
        </w:rPr>
        <w:t>邓州市</w:t>
      </w:r>
      <w:r>
        <w:rPr>
          <w:rFonts w:hint="eastAsia" w:ascii="黑体" w:hAnsi="黑体" w:eastAsia="黑体" w:cs="黑体"/>
          <w:spacing w:val="4"/>
          <w:w w:val="98"/>
          <w:sz w:val="32"/>
          <w:szCs w:val="32"/>
          <w:lang w:val="en-US" w:eastAsia="zh-CN"/>
        </w:rPr>
        <w:t>面向高校公开</w:t>
      </w:r>
      <w:r>
        <w:rPr>
          <w:rFonts w:hint="eastAsia" w:ascii="黑体" w:hAnsi="黑体" w:eastAsia="黑体" w:cs="黑体"/>
          <w:spacing w:val="4"/>
          <w:w w:val="98"/>
          <w:sz w:val="32"/>
          <w:szCs w:val="32"/>
          <w:lang w:eastAsia="zh-CN"/>
        </w:rPr>
        <w:t>引进高中教师（第三批）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pacing w:val="4"/>
          <w:w w:val="98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4"/>
          <w:w w:val="98"/>
          <w:sz w:val="32"/>
          <w:szCs w:val="32"/>
          <w:lang w:eastAsia="zh-CN"/>
        </w:rPr>
        <w:t>专业及数量一览表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default" w:ascii="方正小标宋简体" w:hAnsi="方正小标宋简体" w:eastAsia="方正小标宋简体" w:cs="方正小标宋简体"/>
          <w:color w:val="000000"/>
          <w:sz w:val="32"/>
          <w:szCs w:val="32"/>
        </w:rPr>
      </w:pPr>
    </w:p>
    <w:tbl>
      <w:tblPr>
        <w:tblStyle w:val="2"/>
        <w:tblW w:w="8674" w:type="dxa"/>
        <w:tblInd w:w="-2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3"/>
        <w:gridCol w:w="851"/>
        <w:gridCol w:w="828"/>
        <w:gridCol w:w="840"/>
        <w:gridCol w:w="840"/>
        <w:gridCol w:w="924"/>
        <w:gridCol w:w="876"/>
        <w:gridCol w:w="876"/>
        <w:gridCol w:w="8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righ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-69850</wp:posOffset>
                      </wp:positionH>
                      <wp:positionV relativeFrom="paragraph">
                        <wp:posOffset>1270</wp:posOffset>
                      </wp:positionV>
                      <wp:extent cx="1112520" cy="594360"/>
                      <wp:effectExtent l="2540" t="4445" r="12700" b="10795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888365" y="2506980"/>
                                <a:ext cx="1112520" cy="59436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5.5pt;margin-top:0.1pt;height:46.8pt;width:87.6pt;z-index:251660288;mso-width-relative:page;mso-height-relative:page;" filled="f" stroked="t" coordsize="21600,21600" o:gfxdata="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R5IqE9YAAAAHAQAADwAAAAAAAAABACAAAAAiAAAAZHJzL2Rvd25yZXYueG1sUEsBAhQA&#10;FAAAAAgAh07iQNmm7tH0AQAAwQMAAA4AAAAAAAAAAQAgAAAAJQEAAGRycy9lMm9Eb2MueG1sUEsF&#10;BgAAAAAGAAYAWQEAAIsFAAAAAA=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635</wp:posOffset>
                      </wp:positionV>
                      <wp:extent cx="655320" cy="1447800"/>
                      <wp:effectExtent l="4445" t="1905" r="10795" b="13335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880745" y="2506980"/>
                                <a:ext cx="655320" cy="14478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9pt;margin-top:0.05pt;height:114pt;width:51.6pt;z-index:251659264;mso-width-relative:page;mso-height-relative:page;" filled="f" stroked="t" coordsize="21600,21600" o:gfxdata="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HWu/xfUAAAABgEAAA8AAAAAAAAAAQAgAAAAIgAAAGRycy9kb3ducmV2LnhtbFBLAQIUABQA&#10;AAAIAIdO4kD3Q/pM9AEAAMEDAAAOAAAAAAAAAAEAIAAAACMBAABkcnMvZTJvRG9jLnhtbFBLBQYA&#10;AAAABgAGAFkBAACJBQAAAAA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default" w:ascii="Times New Roman" w:hAnsi="Times New Roman" w:eastAsia="微软雅黑" w:cs="Times New Roman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学科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数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量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数学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物理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化学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生物</w:t>
            </w:r>
          </w:p>
        </w:tc>
        <w:tc>
          <w:tcPr>
            <w:tcW w:w="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</w:t>
            </w: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历史</w:t>
            </w: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地理</w:t>
            </w: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小计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二高中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湍北高中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湍南高中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花洲实验高中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六高中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三高中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五高中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穰东高中</w:t>
            </w: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779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8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36</w:t>
            </w:r>
          </w:p>
        </w:tc>
      </w:tr>
    </w:tbl>
    <w:p>
      <w:pPr>
        <w:rPr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96868"/>
    <w:rsid w:val="002C562E"/>
    <w:rsid w:val="0350794E"/>
    <w:rsid w:val="061A5265"/>
    <w:rsid w:val="09BC65A8"/>
    <w:rsid w:val="0AAB4469"/>
    <w:rsid w:val="0ECE4F4F"/>
    <w:rsid w:val="0FEA05ED"/>
    <w:rsid w:val="13EA17ED"/>
    <w:rsid w:val="20BF2ADC"/>
    <w:rsid w:val="219C0CF2"/>
    <w:rsid w:val="2251742E"/>
    <w:rsid w:val="268939EC"/>
    <w:rsid w:val="285E7695"/>
    <w:rsid w:val="3B006A63"/>
    <w:rsid w:val="41934F69"/>
    <w:rsid w:val="44613B17"/>
    <w:rsid w:val="4CB96868"/>
    <w:rsid w:val="4CEB3405"/>
    <w:rsid w:val="4CFB2484"/>
    <w:rsid w:val="51054436"/>
    <w:rsid w:val="54064585"/>
    <w:rsid w:val="55CC46F6"/>
    <w:rsid w:val="59E2146B"/>
    <w:rsid w:val="5A0E0370"/>
    <w:rsid w:val="5BEB73A4"/>
    <w:rsid w:val="628836D1"/>
    <w:rsid w:val="6C081644"/>
    <w:rsid w:val="7033660C"/>
    <w:rsid w:val="721B50BA"/>
    <w:rsid w:val="76757B3C"/>
    <w:rsid w:val="779727D5"/>
    <w:rsid w:val="782B183B"/>
    <w:rsid w:val="7F106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spacing w:before="0" w:beforeAutospacing="0" w:after="0" w:afterAutospacing="0"/>
      <w:ind w:left="0" w:right="0"/>
      <w:jc w:val="both"/>
    </w:pPr>
    <w:rPr>
      <w:rFonts w:hint="default" w:ascii="Calibri" w:hAnsi="Calibri" w:cs="Calibri"/>
      <w:kern w:val="0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2020-08-04T03:38:00Z</dcterms:created>
  <dc:creator>Administrator</dc:creator>
  <cp:lastModifiedBy>大脚丫子</cp:lastModifiedBy>
  <cp:lastPrinted>2021-04-02T00:52:00Z</cp:lastPrinted>
  <dcterms:modified xsi:type="dcterms:W3CDTF">2021-04-15T03:16:35Z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91B4FC5EDF1D4B71B6365433A648A049</vt:lpwstr>
  </property>
</Properties>
</file>