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0CA" w:rsidRDefault="00B227B4">
      <w:pPr>
        <w:wordWrap w:val="0"/>
        <w:spacing w:line="500" w:lineRule="exact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：</w:t>
      </w:r>
    </w:p>
    <w:p w:rsidR="004250CA" w:rsidRDefault="00B227B4">
      <w:pPr>
        <w:wordWrap w:val="0"/>
        <w:spacing w:line="600" w:lineRule="exact"/>
        <w:jc w:val="center"/>
        <w:rPr>
          <w:rFonts w:ascii="华文中宋" w:eastAsia="华文中宋" w:hAnsi="华文中宋" w:cs="华文中宋"/>
          <w:kern w:val="0"/>
          <w:sz w:val="32"/>
          <w:szCs w:val="32"/>
        </w:rPr>
      </w:pPr>
      <w:r>
        <w:rPr>
          <w:rFonts w:ascii="华文中宋" w:eastAsia="华文中宋" w:hAnsi="华文中宋" w:cs="华文中宋" w:hint="eastAsia"/>
          <w:kern w:val="0"/>
          <w:sz w:val="32"/>
          <w:szCs w:val="32"/>
        </w:rPr>
        <w:t>道县教育系统</w:t>
      </w:r>
      <w:r>
        <w:rPr>
          <w:rFonts w:ascii="华文中宋" w:eastAsia="华文中宋" w:hAnsi="华文中宋" w:cs="华文中宋" w:hint="eastAsia"/>
          <w:kern w:val="0"/>
          <w:sz w:val="32"/>
          <w:szCs w:val="32"/>
        </w:rPr>
        <w:t>2021</w:t>
      </w:r>
      <w:r>
        <w:rPr>
          <w:rFonts w:ascii="华文中宋" w:eastAsia="华文中宋" w:hAnsi="华文中宋" w:cs="华文中宋" w:hint="eastAsia"/>
          <w:kern w:val="0"/>
          <w:sz w:val="32"/>
          <w:szCs w:val="32"/>
        </w:rPr>
        <w:t>年引进</w:t>
      </w:r>
      <w:r>
        <w:rPr>
          <w:rFonts w:ascii="华文中宋" w:eastAsia="华文中宋" w:hAnsi="华文中宋" w:cs="华文中宋" w:hint="eastAsia"/>
          <w:kern w:val="0"/>
          <w:sz w:val="32"/>
          <w:szCs w:val="32"/>
        </w:rPr>
        <w:t>急需紧缺</w:t>
      </w:r>
      <w:r>
        <w:rPr>
          <w:rFonts w:ascii="华文中宋" w:eastAsia="华文中宋" w:hAnsi="华文中宋" w:cs="华文中宋" w:hint="eastAsia"/>
          <w:kern w:val="0"/>
          <w:sz w:val="32"/>
          <w:szCs w:val="32"/>
        </w:rPr>
        <w:t>高层次人才需求目录及要求</w:t>
      </w:r>
    </w:p>
    <w:tbl>
      <w:tblPr>
        <w:tblW w:w="14575" w:type="dxa"/>
        <w:jc w:val="center"/>
        <w:tblInd w:w="-2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16"/>
        <w:gridCol w:w="1216"/>
        <w:gridCol w:w="726"/>
        <w:gridCol w:w="625"/>
        <w:gridCol w:w="543"/>
        <w:gridCol w:w="558"/>
        <w:gridCol w:w="519"/>
        <w:gridCol w:w="2143"/>
        <w:gridCol w:w="3594"/>
        <w:gridCol w:w="505"/>
        <w:gridCol w:w="1383"/>
        <w:gridCol w:w="580"/>
        <w:gridCol w:w="1050"/>
        <w:gridCol w:w="617"/>
      </w:tblGrid>
      <w:tr w:rsidR="004250CA">
        <w:trPr>
          <w:trHeight w:val="727"/>
          <w:tblHeader/>
          <w:jc w:val="center"/>
        </w:trPr>
        <w:tc>
          <w:tcPr>
            <w:tcW w:w="5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Cs w:val="21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Cs w:val="21"/>
                <w:lang/>
              </w:rPr>
              <w:t>主管部门</w:t>
            </w:r>
          </w:p>
        </w:tc>
        <w:tc>
          <w:tcPr>
            <w:tcW w:w="12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Cs w:val="21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Cs w:val="21"/>
                <w:lang/>
              </w:rPr>
              <w:t>用人单位</w:t>
            </w:r>
          </w:p>
        </w:tc>
        <w:tc>
          <w:tcPr>
            <w:tcW w:w="7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Cs w:val="21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Cs w:val="21"/>
                <w:lang/>
              </w:rPr>
              <w:t>单位性质</w:t>
            </w:r>
          </w:p>
        </w:tc>
        <w:tc>
          <w:tcPr>
            <w:tcW w:w="6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Cs w:val="21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Cs w:val="21"/>
                <w:lang/>
              </w:rPr>
              <w:t>岗位类别</w:t>
            </w:r>
          </w:p>
        </w:tc>
        <w:tc>
          <w:tcPr>
            <w:tcW w:w="5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Cs w:val="21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Cs w:val="21"/>
                <w:lang/>
              </w:rPr>
              <w:t>岗位名称</w:t>
            </w:r>
          </w:p>
        </w:tc>
        <w:tc>
          <w:tcPr>
            <w:tcW w:w="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Cs w:val="21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Cs w:val="21"/>
                <w:lang/>
              </w:rPr>
              <w:t>需求计划（人）</w:t>
            </w:r>
          </w:p>
        </w:tc>
        <w:tc>
          <w:tcPr>
            <w:tcW w:w="97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spacing w:line="300" w:lineRule="exact"/>
              <w:jc w:val="center"/>
              <w:rPr>
                <w:rFonts w:ascii="仿宋_GB2312" w:eastAsia="仿宋_GB2312" w:hAnsi="宋体" w:cs="仿宋_GB2312"/>
                <w:b/>
                <w:kern w:val="0"/>
                <w:szCs w:val="21"/>
                <w:lang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Cs w:val="21"/>
                <w:lang/>
              </w:rPr>
              <w:t>岗</w:t>
            </w:r>
            <w:r>
              <w:rPr>
                <w:rFonts w:ascii="仿宋_GB2312" w:eastAsia="仿宋_GB2312" w:hAnsi="宋体" w:cs="仿宋_GB2312" w:hint="eastAsia"/>
                <w:b/>
                <w:kern w:val="0"/>
                <w:szCs w:val="21"/>
                <w:lang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b/>
                <w:kern w:val="0"/>
                <w:szCs w:val="21"/>
                <w:lang/>
              </w:rPr>
              <w:t>位</w:t>
            </w:r>
            <w:r>
              <w:rPr>
                <w:rFonts w:ascii="仿宋_GB2312" w:eastAsia="仿宋_GB2312" w:hAnsi="宋体" w:cs="仿宋_GB2312" w:hint="eastAsia"/>
                <w:b/>
                <w:kern w:val="0"/>
                <w:szCs w:val="21"/>
                <w:lang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b/>
                <w:kern w:val="0"/>
                <w:szCs w:val="21"/>
                <w:lang/>
              </w:rPr>
              <w:t>要</w:t>
            </w:r>
            <w:r>
              <w:rPr>
                <w:rFonts w:ascii="仿宋_GB2312" w:eastAsia="仿宋_GB2312" w:hAnsi="宋体" w:cs="仿宋_GB2312" w:hint="eastAsia"/>
                <w:b/>
                <w:kern w:val="0"/>
                <w:szCs w:val="21"/>
                <w:lang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b/>
                <w:kern w:val="0"/>
                <w:szCs w:val="21"/>
                <w:lang/>
              </w:rPr>
              <w:t>求</w:t>
            </w:r>
          </w:p>
          <w:p w:rsidR="004250CA" w:rsidRDefault="00B227B4">
            <w:pPr>
              <w:spacing w:line="300" w:lineRule="exact"/>
              <w:jc w:val="center"/>
              <w:rPr>
                <w:rFonts w:ascii="仿宋_GB2312" w:eastAsia="仿宋_GB2312" w:hAnsi="宋体" w:cs="仿宋_GB2312"/>
                <w:b/>
                <w:szCs w:val="21"/>
              </w:rPr>
            </w:pPr>
            <w:r>
              <w:rPr>
                <w:rFonts w:ascii="仿宋_GB2312" w:hAnsi="仿宋_GB2312" w:cs="宋体" w:hint="eastAsia"/>
                <w:sz w:val="18"/>
                <w:szCs w:val="18"/>
                <w:lang/>
              </w:rPr>
              <w:t>历史、地理、物理、汽修专业为急需紧缺专业，可放宽至全日制本科学历</w:t>
            </w:r>
            <w:r>
              <w:rPr>
                <w:rFonts w:ascii="仿宋_GB2312" w:hAnsi="仿宋_GB2312" w:cs="宋体" w:hint="eastAsia"/>
                <w:sz w:val="18"/>
                <w:szCs w:val="18"/>
                <w:lang/>
              </w:rPr>
              <w:t>，</w:t>
            </w:r>
            <w:r>
              <w:rPr>
                <w:rFonts w:ascii="仿宋_GB2312" w:hAnsi="仿宋_GB2312" w:cs="宋体" w:hint="eastAsia"/>
                <w:sz w:val="18"/>
                <w:szCs w:val="18"/>
                <w:lang/>
              </w:rPr>
              <w:t>但不享受人才引进的相关优惠政策</w:t>
            </w:r>
          </w:p>
        </w:tc>
        <w:tc>
          <w:tcPr>
            <w:tcW w:w="6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Cs w:val="21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Cs w:val="21"/>
                <w:lang/>
              </w:rPr>
              <w:t>备注</w:t>
            </w:r>
          </w:p>
        </w:tc>
      </w:tr>
      <w:tr w:rsidR="004250CA">
        <w:trPr>
          <w:trHeight w:val="500"/>
          <w:tblHeader/>
          <w:jc w:val="center"/>
        </w:trPr>
        <w:tc>
          <w:tcPr>
            <w:tcW w:w="5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jc w:val="center"/>
              <w:rPr>
                <w:rFonts w:ascii="仿宋_GB2312" w:eastAsia="仿宋_GB2312" w:hAnsi="宋体" w:cs="仿宋_GB2312"/>
                <w:b/>
                <w:szCs w:val="21"/>
              </w:rPr>
            </w:pPr>
          </w:p>
        </w:tc>
        <w:tc>
          <w:tcPr>
            <w:tcW w:w="12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jc w:val="center"/>
              <w:rPr>
                <w:rFonts w:ascii="仿宋_GB2312" w:eastAsia="仿宋_GB2312" w:hAnsi="宋体" w:cs="仿宋_GB2312"/>
                <w:b/>
                <w:szCs w:val="21"/>
              </w:rPr>
            </w:pPr>
          </w:p>
        </w:tc>
        <w:tc>
          <w:tcPr>
            <w:tcW w:w="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jc w:val="center"/>
              <w:rPr>
                <w:rFonts w:ascii="仿宋_GB2312" w:eastAsia="仿宋_GB2312" w:hAnsi="宋体" w:cs="仿宋_GB2312"/>
                <w:b/>
                <w:szCs w:val="21"/>
              </w:rPr>
            </w:pPr>
          </w:p>
        </w:tc>
        <w:tc>
          <w:tcPr>
            <w:tcW w:w="6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jc w:val="center"/>
              <w:rPr>
                <w:rFonts w:ascii="仿宋_GB2312" w:eastAsia="仿宋_GB2312" w:hAnsi="宋体" w:cs="仿宋_GB2312"/>
                <w:b/>
                <w:szCs w:val="21"/>
              </w:rPr>
            </w:pPr>
          </w:p>
        </w:tc>
        <w:tc>
          <w:tcPr>
            <w:tcW w:w="5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jc w:val="center"/>
              <w:rPr>
                <w:rFonts w:ascii="仿宋_GB2312" w:eastAsia="仿宋_GB2312" w:hAnsi="宋体" w:cs="仿宋_GB2312"/>
                <w:b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jc w:val="center"/>
              <w:rPr>
                <w:rFonts w:ascii="仿宋_GB2312" w:eastAsia="仿宋_GB2312" w:hAnsi="宋体" w:cs="仿宋_GB2312"/>
                <w:b/>
                <w:szCs w:val="21"/>
              </w:rPr>
            </w:pP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Cs w:val="21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Cs w:val="21"/>
                <w:lang/>
              </w:rPr>
              <w:t>应届往届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Cs w:val="21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Cs w:val="21"/>
                <w:lang/>
              </w:rPr>
              <w:t>出生年月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Cs w:val="21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Cs w:val="21"/>
                <w:lang/>
              </w:rPr>
              <w:t>学历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Cs w:val="21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Cs w:val="21"/>
                <w:lang/>
              </w:rPr>
              <w:t>学位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Cs w:val="21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Cs w:val="21"/>
                <w:lang/>
              </w:rPr>
              <w:t>专业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Cs w:val="21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Cs w:val="21"/>
                <w:lang/>
              </w:rPr>
              <w:t>职称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Cs w:val="21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Cs w:val="21"/>
                <w:lang/>
              </w:rPr>
              <w:t>其它</w:t>
            </w:r>
          </w:p>
        </w:tc>
        <w:tc>
          <w:tcPr>
            <w:tcW w:w="6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jc w:val="center"/>
              <w:rPr>
                <w:rFonts w:ascii="仿宋_GB2312" w:eastAsia="仿宋_GB2312" w:hAnsi="宋体" w:cs="仿宋_GB2312"/>
                <w:b/>
                <w:szCs w:val="21"/>
              </w:rPr>
            </w:pPr>
          </w:p>
        </w:tc>
      </w:tr>
      <w:tr w:rsidR="004250CA">
        <w:trPr>
          <w:trHeight w:val="1739"/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道县人民政府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永州市工业贸易中等专业学校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全额事业单位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专业技术人员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农业教师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left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研究生年龄为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日以后出生，本科毕业生应为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1986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日以后出生；具有副高职称、正高职称的，年龄可分别放宽到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1976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spacing w:line="30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全日制硕士研究生及以上学历或副高级及以上职称；“双一流”大学全日制本科学历（“一流大学”或“一流学科”至少有一项符合）；原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师范院校师范专业全日制本科学历；世界排名前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名的大学全日制本科学历。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本科：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200203</w:t>
            </w:r>
          </w:p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农业经济管理类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100203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农林经济管理类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 xml:space="preserve"> 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jc w:val="center"/>
              <w:rPr>
                <w:rFonts w:ascii="仿宋_GB2312" w:eastAsia="仿宋_GB2312" w:hAnsi="宋体" w:cs="仿宋_GB2312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jc w:val="center"/>
              <w:rPr>
                <w:rFonts w:ascii="仿宋_GB2312" w:eastAsia="仿宋_GB2312" w:hAnsi="宋体" w:cs="仿宋_GB2312"/>
                <w:szCs w:val="21"/>
              </w:rPr>
            </w:pPr>
          </w:p>
        </w:tc>
      </w:tr>
      <w:tr w:rsidR="004250CA">
        <w:trPr>
          <w:trHeight w:val="1918"/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道县人民政府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永州市工业贸易中等专业学校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全额事业单位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专业技术人员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汽修教师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left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研究生年龄为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日以后出生，本科毕业生应为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1986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日以后出生；具有副高职称、正高职称的，年龄可分别放宽到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1976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spacing w:line="30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全日制硕士研究生及以上学历或副高级及以上职称；“双一流”大学全日制本科学历（“一流大学”或“一流学科”至少有一项符合）；原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师范院校师范专业全日制本科学历；世界排名前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名的大学全日制本科学历。</w:t>
            </w:r>
          </w:p>
          <w:p w:rsidR="004250CA" w:rsidRDefault="004250C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学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士及以上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本科：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200602</w:t>
            </w:r>
          </w:p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机械类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100602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机械类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 xml:space="preserve"> 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jc w:val="center"/>
              <w:rPr>
                <w:rFonts w:ascii="仿宋_GB2312" w:eastAsia="仿宋_GB2312" w:hAnsi="宋体" w:cs="仿宋_GB2312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jc w:val="center"/>
              <w:rPr>
                <w:rFonts w:ascii="仿宋_GB2312" w:eastAsia="仿宋_GB2312" w:hAnsi="宋体" w:cs="仿宋_GB2312"/>
                <w:szCs w:val="21"/>
              </w:rPr>
            </w:pPr>
          </w:p>
        </w:tc>
      </w:tr>
      <w:tr w:rsidR="004250CA">
        <w:trPr>
          <w:trHeight w:val="1739"/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lastRenderedPageBreak/>
              <w:t>道县人民政府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永州市工业贸易中等专业学校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全额事业单位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专业技术人员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心理学教师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left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研究生年龄为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日以后出生，本科毕业生应为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1986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日以后出生；具有副高职称、正高职称的，年龄可分别放宽到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1976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spacing w:line="30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全日制硕士研究生及以上学历或副高级及以上职称；“双一流”大学全日制本科学历（“一流大学”或“一流学科”至少有一项符合）；原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师范院校师范专业全日制本科学历；世界排名前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名的大学全日制本科学历。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学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士及以上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本科：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200403</w:t>
            </w:r>
          </w:p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心理学类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100403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心理学类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 xml:space="preserve"> 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jc w:val="center"/>
              <w:rPr>
                <w:rFonts w:ascii="仿宋_GB2312" w:eastAsia="仿宋_GB2312" w:hAnsi="宋体" w:cs="仿宋_GB2312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jc w:val="center"/>
              <w:rPr>
                <w:rFonts w:ascii="仿宋_GB2312" w:eastAsia="仿宋_GB2312" w:hAnsi="宋体" w:cs="仿宋_GB2312"/>
                <w:szCs w:val="21"/>
              </w:rPr>
            </w:pPr>
          </w:p>
        </w:tc>
      </w:tr>
      <w:tr w:rsidR="004250CA">
        <w:trPr>
          <w:trHeight w:val="1739"/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道县人民政府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永州市工业贸易中等专业学校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全额事业单位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专业技术人员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数控模具教师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left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研究生年龄为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日以后出生，本科毕业生应为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1986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日以后出生；具有副高职称、正高职称的，年龄可分别放宽到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1976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spacing w:line="30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全日制硕士研究生及以上学历或副高级及以上职称；“双一流”大学全日制本科学历（“一流大学”或“一流学科”至少有一项符合）；原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师范院校师范专业全日制本科学历；世界排名前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名的大学全日制本科学历。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本科：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200602</w:t>
            </w:r>
          </w:p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机械类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100602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机械类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jc w:val="center"/>
              <w:rPr>
                <w:rFonts w:ascii="仿宋_GB2312" w:eastAsia="仿宋_GB2312" w:hAnsi="宋体" w:cs="仿宋_GB2312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jc w:val="center"/>
              <w:rPr>
                <w:rFonts w:ascii="仿宋_GB2312" w:eastAsia="仿宋_GB2312" w:hAnsi="宋体" w:cs="仿宋_GB2312"/>
                <w:szCs w:val="21"/>
              </w:rPr>
            </w:pPr>
          </w:p>
        </w:tc>
      </w:tr>
      <w:tr w:rsidR="004250CA">
        <w:trPr>
          <w:trHeight w:val="1739"/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道县人民政府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永州市工业贸易中等专业学校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全额事业单位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专业技术人员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计算机教师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left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研究生年龄为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日以后出生，本科毕业生应为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1986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日以后出生；具有副高职称、正高职称的，年龄可分别放宽到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1976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spacing w:line="30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全日制硕士研究生及以上学历或副高级及以上职称；“双一流”大学全日制本科学历（“一流大学”或“一流学科”至少有一项符合）；原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师范院校师范专业全日制本科学历；世界排名前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名的大学全日制本科学历。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本科：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200606</w:t>
            </w:r>
          </w:p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电子、通信、计算机类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100606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电子、通信、计算机类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 xml:space="preserve"> 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jc w:val="center"/>
              <w:rPr>
                <w:rFonts w:ascii="仿宋_GB2312" w:eastAsia="仿宋_GB2312" w:hAnsi="宋体" w:cs="仿宋_GB2312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rPr>
                <w:rFonts w:ascii="宋体" w:hAnsi="宋体" w:cs="宋体"/>
                <w:sz w:val="22"/>
              </w:rPr>
            </w:pPr>
          </w:p>
        </w:tc>
      </w:tr>
      <w:tr w:rsidR="004250CA">
        <w:trPr>
          <w:trHeight w:val="1522"/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lastRenderedPageBreak/>
              <w:t>道县教育局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道县一中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全额事业单位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专业技术人员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高中语文教师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left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硕士研究生为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1993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日以后出生；本科毕业生为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或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高校毕业，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1995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日以后出生。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spacing w:line="30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全日制硕士研究生及以上学历或副高级及以上职称；“双一流”大学全日制本科学历（“一流大学”或“一流学科”至少有一项符合）；原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师范院校师范专业全日制本科学历；世界排名前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名的大学全日制本科学历。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本科：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200102</w:t>
            </w:r>
          </w:p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中国语言文学类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100102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中国语言文学类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硕士研究生必须是与本科就读专业一致；高中教师资格证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rPr>
                <w:rFonts w:ascii="宋体" w:hAnsi="宋体" w:cs="宋体"/>
                <w:sz w:val="22"/>
              </w:rPr>
            </w:pPr>
          </w:p>
        </w:tc>
      </w:tr>
      <w:tr w:rsidR="004250CA">
        <w:trPr>
          <w:trHeight w:val="1522"/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道县教育局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道县一中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全额事业单位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专业技术人员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高中数学教师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硕士研究生为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1993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日以后出生；本科毕业生为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或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高校毕业，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1995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日以后出生。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spacing w:line="30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全日制硕士研究生及以上学历或副高级及以上职称；“双一流”大学全日制本科学历（“一流大学”或“一流学科”至少有一项符合）；原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师范院校师范专业全日制本科学历；世界排名前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名的大学全日制本科学历。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本科：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20050</w:t>
            </w:r>
          </w:p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数学类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100501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数学类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硕士研究生必须是与本科就读专业一致；高中教师资格证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rPr>
                <w:rFonts w:ascii="宋体" w:hAnsi="宋体" w:cs="宋体"/>
                <w:sz w:val="22"/>
              </w:rPr>
            </w:pPr>
          </w:p>
        </w:tc>
      </w:tr>
      <w:tr w:rsidR="004250CA">
        <w:trPr>
          <w:trHeight w:val="1522"/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道县教育局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道县一中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全额事业单位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专业技术人员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高中英语教师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硕士研究生为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1993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日以后出生；本科毕业生为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或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高校毕业，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1995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日以后出生。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spacing w:line="30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全日制硕士研究生及以上学历或副高级及以上职称；“双一流”大学全日制本科学历（“一流大学”或“一流学科”至少有一项符合）；原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师范院校师范专业全日制本科学历；世界排名前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名的大学全日制本科学历。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本科：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200103</w:t>
            </w:r>
          </w:p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外国语言文学类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100103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外国语言文学类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硕士研究生必须是与本科就读专业一致；高中教师资格证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rPr>
                <w:rFonts w:ascii="宋体" w:hAnsi="宋体" w:cs="宋体"/>
                <w:sz w:val="22"/>
              </w:rPr>
            </w:pPr>
          </w:p>
        </w:tc>
      </w:tr>
      <w:tr w:rsidR="004250CA">
        <w:trPr>
          <w:trHeight w:val="1522"/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道县教育局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道县一中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全额事业单位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专业技术人员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高中物理教师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硕士研究生为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1993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日以后出生；本科毕业生为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或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高校毕业，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1995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日以后出生。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spacing w:line="30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全日制硕士研究生及以上学历或副高级及以上职称；“双一流”大学全日制本科学历（“一流大学”或“一流学科”至少有一项符合）；原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师范院校师范专业全日制本科学历；世界排名前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名的大学全日制本科学历。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本科：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200502</w:t>
            </w:r>
          </w:p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物理学类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100502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物理学类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硕士研究生必须是与本科就读专业一致；高中教师资格证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rPr>
                <w:rFonts w:ascii="宋体" w:hAnsi="宋体" w:cs="宋体"/>
                <w:sz w:val="22"/>
              </w:rPr>
            </w:pPr>
          </w:p>
        </w:tc>
      </w:tr>
      <w:tr w:rsidR="004250CA">
        <w:trPr>
          <w:trHeight w:val="1522"/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lastRenderedPageBreak/>
              <w:t>道县教育局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道县一中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全额事业单位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专业技术人员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高中地理教师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硕士研究生为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1993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日以后出生；本科毕业生为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或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高校毕业，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1995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日以后出生。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spacing w:line="30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全日制硕士研究生及以上学历或副高级及以上职称；“双一流”大学全日制本科学历（“一流大学”或“一流学科”至少有一项符合）；原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师范院校师范专业全日制本科学历；世界排名前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名的大学全日制本科学历。</w:t>
            </w:r>
          </w:p>
          <w:p w:rsidR="004250CA" w:rsidRDefault="004250C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本科：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200505</w:t>
            </w:r>
          </w:p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地理科学类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100505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地理学类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硕士研究生必须是与本科就读专业一致；高中教师资格证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rPr>
                <w:rFonts w:ascii="宋体" w:hAnsi="宋体" w:cs="宋体"/>
                <w:sz w:val="22"/>
              </w:rPr>
            </w:pPr>
          </w:p>
        </w:tc>
      </w:tr>
      <w:tr w:rsidR="004250CA">
        <w:trPr>
          <w:trHeight w:val="1087"/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道县教育局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道县二中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全额事业单位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专业技术人员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高中数学教师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left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1986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日及以后出生；副高级及以上职称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日及以后出生。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spacing w:line="30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全日制硕士研究生及以上学历或副高级及以上职称；“双一流”大学全日制本科学历（“一流大学”或“一流学科”至少有一项符合）；原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师范院校师范专业全日制本科学历；世界排名前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名的大学全日制本科学历。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本科：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200501</w:t>
            </w:r>
          </w:p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数学类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100501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数学类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高中教师资格证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rPr>
                <w:rFonts w:ascii="宋体" w:hAnsi="宋体" w:cs="宋体"/>
                <w:sz w:val="22"/>
              </w:rPr>
            </w:pPr>
          </w:p>
        </w:tc>
      </w:tr>
      <w:tr w:rsidR="004250CA">
        <w:trPr>
          <w:trHeight w:val="1087"/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道县教育局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道县二中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全额事业单位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专业技术人员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高中英语教师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left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1986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日及以后出生；副高级及以上职称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日及以后出生。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spacing w:line="30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全日制硕士研究生及以上学历或副高级及以上职称；“双一流”大学全日制本科学历（“一流大学”或“一流学科”至少有一项符合）；原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师范院校师范专业全日制本科学历；世界排名前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名的大学全日制本科学历。</w:t>
            </w:r>
          </w:p>
          <w:p w:rsidR="004250CA" w:rsidRDefault="004250C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本科：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200103</w:t>
            </w:r>
          </w:p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外国语言文学类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100103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外国语言文学类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高中教师资格证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rPr>
                <w:rFonts w:ascii="宋体" w:hAnsi="宋体" w:cs="宋体"/>
                <w:sz w:val="22"/>
              </w:rPr>
            </w:pPr>
          </w:p>
        </w:tc>
      </w:tr>
      <w:tr w:rsidR="004250CA">
        <w:trPr>
          <w:trHeight w:val="1739"/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lastRenderedPageBreak/>
              <w:t>道县教育局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道县二中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全额事业单位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专业技术人员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高中历史教师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left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1986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日及以后出生；副高级及以上职称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日及以后出生。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spacing w:line="30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全日制硕士研究生及以上学历或副高级及以上职称；“双一流”大学全日制本科学历（“一流大学”或“一流学科”至少有一项符合）；原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师范院校师范专业全日制本科学历；世界排名前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名的大学全日制本科学历。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本科：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200105</w:t>
            </w:r>
          </w:p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历史学类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100105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历史学类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高中教师资格证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rPr>
                <w:rFonts w:ascii="宋体" w:hAnsi="宋体" w:cs="宋体"/>
                <w:sz w:val="22"/>
              </w:rPr>
            </w:pPr>
          </w:p>
        </w:tc>
      </w:tr>
      <w:tr w:rsidR="004250CA">
        <w:trPr>
          <w:trHeight w:val="1739"/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道县教育局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道县二中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全额事业单位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专业技术人员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高中物理教师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left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1986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日及以后出生；副高级及以上职称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日及以后出生。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spacing w:line="30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全日制硕士研究生及以上学历或副高级及以上职称；“双一流”大学全日制本科学历（“一流大学”或“一流学科”至少有一项符合）；原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师范院校师范专业全日制本科学历；世界排名前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名的大学全日制本科学历。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本科：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200502</w:t>
            </w:r>
          </w:p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物理学类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100502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物理学类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高中教师资格证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rPr>
                <w:rFonts w:ascii="宋体" w:hAnsi="宋体" w:cs="宋体"/>
                <w:sz w:val="22"/>
              </w:rPr>
            </w:pPr>
          </w:p>
        </w:tc>
      </w:tr>
      <w:tr w:rsidR="004250CA">
        <w:trPr>
          <w:trHeight w:val="869"/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道县教育局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道县五中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全额事业单位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专业技术人员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高中历史教师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Style w:val="font31"/>
                <w:rFonts w:hint="default"/>
                <w:color w:val="auto"/>
                <w:lang/>
              </w:rPr>
              <w:t>198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6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日以后出生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spacing w:line="30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全日制硕士研究生及以上学历或副高级及以上职称；“双一流”大学全日制本科学历（“一流大学”或“一流学科”至少有一项符合）；原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师范院校师范专业全日制本科学历；世界排名前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名的大学全日制本科学历。</w:t>
            </w:r>
          </w:p>
          <w:p w:rsidR="004250CA" w:rsidRDefault="004250C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本科：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200105</w:t>
            </w:r>
          </w:p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历史学类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100105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历史学类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高中教师资格证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rPr>
                <w:rFonts w:ascii="宋体" w:hAnsi="宋体" w:cs="宋体"/>
                <w:sz w:val="22"/>
              </w:rPr>
            </w:pPr>
          </w:p>
        </w:tc>
      </w:tr>
      <w:tr w:rsidR="004250CA">
        <w:trPr>
          <w:trHeight w:val="869"/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道县教育局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道县五中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全额事业单位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专业技术人员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高中物理教师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Style w:val="font31"/>
                <w:rFonts w:hint="default"/>
                <w:color w:val="auto"/>
                <w:lang/>
              </w:rPr>
              <w:t>198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6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日以后出生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spacing w:line="30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全日制硕士研究生及以上学历或副高级及以上职称；“双一流”大学全日制本科学历（“一流大学”或“一流学科”至少有一项符合）；原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师范院校师范专业全日制本科学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lastRenderedPageBreak/>
              <w:t>历；世界排名前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名的大学全日制本科学历。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lastRenderedPageBreak/>
              <w:t>学士及以上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本科：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200502</w:t>
            </w:r>
          </w:p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物理学类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100502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物理学类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高中教师资格证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rPr>
                <w:rFonts w:ascii="宋体" w:hAnsi="宋体" w:cs="宋体"/>
                <w:sz w:val="22"/>
              </w:rPr>
            </w:pPr>
          </w:p>
        </w:tc>
      </w:tr>
      <w:tr w:rsidR="004250CA">
        <w:trPr>
          <w:trHeight w:val="869"/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lastRenderedPageBreak/>
              <w:t>道县教育局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道县五中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全额事业单位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专业技术人员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高中地理教师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Style w:val="font31"/>
                <w:rFonts w:hint="default"/>
                <w:color w:val="auto"/>
                <w:lang/>
              </w:rPr>
              <w:t>198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6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日以后出生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spacing w:line="30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全日制硕士研究生及以上学历或副高级及以上职称；“双一流”大学全日制本科学历（“一流大学”或“一流学科”至少有一项符合）；原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师范院校师范专业全日制本科学历；世界排名前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名的大学全日制本科学历。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本科：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200505</w:t>
            </w:r>
          </w:p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地理科学类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100505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地理学类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高中教师资格证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rPr>
                <w:rFonts w:ascii="宋体" w:hAnsi="宋体" w:cs="宋体"/>
                <w:sz w:val="22"/>
              </w:rPr>
            </w:pPr>
          </w:p>
        </w:tc>
      </w:tr>
      <w:tr w:rsidR="004250CA">
        <w:trPr>
          <w:trHeight w:val="1087"/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道县教育局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道县五中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全额事业单位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专业技术人员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高中生物教师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Style w:val="font31"/>
                <w:rFonts w:hint="default"/>
                <w:color w:val="auto"/>
                <w:lang/>
              </w:rPr>
              <w:t>198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6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日以后出生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spacing w:line="30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全日制硕士研究生及以上学历或副高级及以上职称；“双一流”大学全日制本科学历（“一流大学”或“一流学科”至少有一项符合）；原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师范院校师范专业全日制本科学历；世界排名前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名的大学全日制本科学历。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本科：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200510</w:t>
            </w:r>
          </w:p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生物科学类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100510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生物学类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高中教师资格证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rPr>
                <w:rFonts w:ascii="宋体" w:hAnsi="宋体" w:cs="宋体"/>
                <w:sz w:val="22"/>
              </w:rPr>
            </w:pPr>
          </w:p>
        </w:tc>
      </w:tr>
      <w:tr w:rsidR="004250CA">
        <w:trPr>
          <w:trHeight w:val="1087"/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道县教育局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道县五中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全额事业单位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专业技术人员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高中日语教师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Style w:val="font31"/>
                <w:rFonts w:hint="default"/>
                <w:color w:val="auto"/>
                <w:lang/>
              </w:rPr>
              <w:t>198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6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_GB2312" w:eastAsia="仿宋_GB2312" w:hAnsi="仿宋" w:cs="仿宋_GB2312" w:hint="eastAsia"/>
                <w:kern w:val="0"/>
                <w:sz w:val="18"/>
                <w:szCs w:val="18"/>
                <w:lang/>
              </w:rPr>
              <w:t>日以后出生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spacing w:line="30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全日制硕士研究生及以上学历或副高级及以上职称；“双一流”大学全日制本科学历（“一流大学”或“一流学科”至少有一项符合）；原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师范院校师范专业全日制本科学历；世界排名前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名的大学全日制本科学历。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本科：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200103</w:t>
            </w:r>
          </w:p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外国语言文学类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100103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外国语言文学类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高中教师资格证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rPr>
                <w:rFonts w:ascii="宋体" w:hAnsi="宋体" w:cs="宋体"/>
                <w:sz w:val="22"/>
              </w:rPr>
            </w:pPr>
          </w:p>
        </w:tc>
      </w:tr>
      <w:tr w:rsidR="004250CA">
        <w:trPr>
          <w:trHeight w:val="1739"/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lastRenderedPageBreak/>
              <w:t>道县教育局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敦颐学校高中部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全额事业单位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专业技术人员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高中历史教师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left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1986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日及以后出生；副高级及以上职称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日及以后出生。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spacing w:line="30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全日制硕士研究生及以上学历或副高级及以上职称；“双一流”大学全日制本科学历（“一流大学”或“一流学科”至少有一项符合）；原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师范院校师范专业全日制本科学历；世界排名前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名的大学全日制本科学历。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本科：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200105</w:t>
            </w:r>
          </w:p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历史学类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100105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历史学类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高中教师资格证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rPr>
                <w:rFonts w:ascii="宋体" w:hAnsi="宋体" w:cs="宋体"/>
                <w:sz w:val="22"/>
              </w:rPr>
            </w:pPr>
          </w:p>
        </w:tc>
      </w:tr>
      <w:tr w:rsidR="004250CA">
        <w:trPr>
          <w:trHeight w:val="1739"/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道县教育局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敦颐学校高中部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全额事业单位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专业技术人员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高中地理教师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left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1986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日及以后出生；副高级及以上职称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日及以后出生。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spacing w:line="30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全日制硕士研究生及以上学历或副高级及以上职称；“双一流”大学全日制本科学历（“一流大学”或“一流学科”至少有一项符合）；原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师范院校师范专业全日制本科学历；世界排名前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名的大学全日制本科学历。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本科：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200505</w:t>
            </w:r>
          </w:p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地理科学类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100505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地理学类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高中教师资格证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rPr>
                <w:rFonts w:ascii="宋体" w:hAnsi="宋体" w:cs="宋体"/>
                <w:sz w:val="22"/>
              </w:rPr>
            </w:pPr>
          </w:p>
        </w:tc>
      </w:tr>
      <w:tr w:rsidR="004250CA">
        <w:trPr>
          <w:trHeight w:val="1739"/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道县教育局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敦颐学校高中部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全额事业单位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专业技术人员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高中物理教师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left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1986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日及以后出生；副高级及以上职称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日及以后出生。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spacing w:line="30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全日制硕士研究生及以上学历或副高级及以上职称；“双一流”大学全日制本科学历（“一流大学”或“一流学科”至少有一项符合）；原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师范院校师范专业全日制本科学历；世界排名前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名的大学全日制本科学历。</w:t>
            </w:r>
          </w:p>
          <w:p w:rsidR="004250CA" w:rsidRDefault="004250C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本科：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200502</w:t>
            </w:r>
          </w:p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物理学类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100502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物理学类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高中教师资格证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rPr>
                <w:rFonts w:ascii="宋体" w:hAnsi="宋体" w:cs="宋体"/>
                <w:sz w:val="22"/>
              </w:rPr>
            </w:pPr>
          </w:p>
        </w:tc>
      </w:tr>
      <w:tr w:rsidR="004250CA">
        <w:trPr>
          <w:trHeight w:val="1087"/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道县教育局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敦颐学校高中部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全额事业单位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专业技术人员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高中化学教师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left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1986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日及以后出生；副高级及以上职称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日及以后出生。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spacing w:line="30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全日制硕士研究生及以上学历或副高级及以上职称；“双一流”大学全日制本科学历（“一流大学”或“一流学科”至少有一项符合）；原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师范院校师范专业全日制本科学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lastRenderedPageBreak/>
              <w:t>历；世界排名前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名的大学全日制本科学历。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lastRenderedPageBreak/>
              <w:t>学士及以上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本科：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200503</w:t>
            </w:r>
          </w:p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化学类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100503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化学类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高中教师资格证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rPr>
                <w:rFonts w:ascii="宋体" w:hAnsi="宋体" w:cs="宋体"/>
                <w:sz w:val="22"/>
              </w:rPr>
            </w:pPr>
          </w:p>
        </w:tc>
      </w:tr>
      <w:tr w:rsidR="004250CA">
        <w:trPr>
          <w:trHeight w:val="1087"/>
          <w:jc w:val="center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lastRenderedPageBreak/>
              <w:t>道县教育局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敦颐学校高中部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全额事业单位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专业技术人员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高中生物教师</w:t>
            </w: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left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1986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日及以后出生；副高级及以上职称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1981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日及以后出生。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spacing w:line="300" w:lineRule="exact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全日制硕士研究生及以上学历或副高级及以上职称；“双一流”大学全日制本科学历（“一流大学”或“一流学科”至少有一项符合）；原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985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211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师范院校师范专业全日制本科学历；世界排名前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名的大学全日制本科学历。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 w:val="18"/>
                <w:szCs w:val="18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本科：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200510</w:t>
            </w:r>
          </w:p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生物科学类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研究生：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100510</w:t>
            </w: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生物学类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B227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18"/>
                <w:szCs w:val="18"/>
                <w:lang/>
              </w:rPr>
              <w:t>高中教师资格证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 w:rsidR="004250CA" w:rsidRDefault="004250CA">
            <w:pPr>
              <w:rPr>
                <w:rFonts w:ascii="宋体" w:hAnsi="宋体" w:cs="宋体"/>
                <w:sz w:val="22"/>
              </w:rPr>
            </w:pPr>
          </w:p>
        </w:tc>
      </w:tr>
    </w:tbl>
    <w:p w:rsidR="004250CA" w:rsidRDefault="00B227B4">
      <w:pPr>
        <w:rPr>
          <w:rFonts w:ascii="仿宋_GB2312" w:eastAsia="仿宋_GB2312" w:hAnsi="仿宋_GB2312" w:cs="仿宋_GB2312"/>
          <w:kern w:val="0"/>
          <w:sz w:val="32"/>
          <w:szCs w:val="32"/>
        </w:rPr>
        <w:sectPr w:rsidR="004250CA">
          <w:footerReference w:type="default" r:id="rId7"/>
          <w:pgSz w:w="16838" w:h="11906" w:orient="landscape"/>
          <w:pgMar w:top="1803" w:right="1440" w:bottom="1803" w:left="1440" w:header="851" w:footer="992" w:gutter="0"/>
          <w:cols w:space="0"/>
          <w:docGrid w:type="lines" w:linePitch="319"/>
        </w:sect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br w:type="page"/>
      </w:r>
    </w:p>
    <w:p w:rsidR="004250CA" w:rsidRDefault="00B227B4">
      <w:pPr>
        <w:spacing w:line="480" w:lineRule="exact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lastRenderedPageBreak/>
        <w:t>附件</w:t>
      </w:r>
      <w:r>
        <w:rPr>
          <w:rFonts w:ascii="黑体" w:eastAsia="黑体" w:hAnsi="黑体" w:hint="eastAsia"/>
          <w:sz w:val="30"/>
          <w:szCs w:val="30"/>
        </w:rPr>
        <w:t>2:</w:t>
      </w:r>
    </w:p>
    <w:p w:rsidR="004250CA" w:rsidRDefault="00B227B4">
      <w:pPr>
        <w:spacing w:line="50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道县</w:t>
      </w:r>
      <w:r>
        <w:rPr>
          <w:rFonts w:ascii="仿宋" w:eastAsia="仿宋" w:hAnsi="仿宋" w:cs="仿宋" w:hint="eastAsia"/>
          <w:kern w:val="0"/>
          <w:sz w:val="32"/>
          <w:szCs w:val="32"/>
        </w:rPr>
        <w:t>教育系统</w:t>
      </w:r>
      <w:r>
        <w:rPr>
          <w:rFonts w:ascii="仿宋" w:eastAsia="仿宋" w:hAnsi="仿宋" w:cs="仿宋" w:hint="eastAsia"/>
          <w:kern w:val="0"/>
          <w:sz w:val="32"/>
          <w:szCs w:val="32"/>
        </w:rPr>
        <w:t>202</w:t>
      </w:r>
      <w:r>
        <w:rPr>
          <w:rFonts w:ascii="仿宋" w:eastAsia="仿宋" w:hAnsi="仿宋" w:cs="仿宋" w:hint="eastAsia"/>
          <w:kern w:val="0"/>
          <w:sz w:val="32"/>
          <w:szCs w:val="32"/>
        </w:rPr>
        <w:t>1</w:t>
      </w:r>
      <w:r>
        <w:rPr>
          <w:rFonts w:ascii="仿宋" w:eastAsia="仿宋" w:hAnsi="仿宋" w:cs="仿宋" w:hint="eastAsia"/>
          <w:kern w:val="0"/>
          <w:sz w:val="32"/>
          <w:szCs w:val="32"/>
        </w:rPr>
        <w:t>年引进</w:t>
      </w:r>
      <w:r>
        <w:rPr>
          <w:rFonts w:ascii="仿宋" w:eastAsia="仿宋" w:hAnsi="仿宋" w:cs="仿宋" w:hint="eastAsia"/>
          <w:kern w:val="0"/>
          <w:sz w:val="32"/>
          <w:szCs w:val="32"/>
        </w:rPr>
        <w:t>急需紧缺</w:t>
      </w:r>
      <w:r>
        <w:rPr>
          <w:rFonts w:ascii="仿宋" w:eastAsia="仿宋" w:hAnsi="仿宋" w:cs="仿宋" w:hint="eastAsia"/>
          <w:kern w:val="0"/>
          <w:sz w:val="32"/>
          <w:szCs w:val="32"/>
        </w:rPr>
        <w:t>高层次人才</w:t>
      </w:r>
      <w:r>
        <w:rPr>
          <w:rFonts w:ascii="仿宋_GB2312" w:eastAsia="仿宋_GB2312" w:hAnsi="仿宋_GB2312" w:cs="仿宋_GB2312" w:hint="eastAsia"/>
          <w:sz w:val="32"/>
          <w:szCs w:val="32"/>
        </w:rPr>
        <w:t>报名登记表</w:t>
      </w:r>
    </w:p>
    <w:p w:rsidR="004250CA" w:rsidRDefault="004250CA">
      <w:pPr>
        <w:spacing w:line="50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4250CA" w:rsidRDefault="00B227B4">
      <w:pPr>
        <w:ind w:leftChars="-133" w:left="-279" w:firstLineChars="93" w:firstLine="223"/>
        <w:rPr>
          <w:rFonts w:ascii="仿宋_GB2312" w:eastAsia="仿宋_GB2312" w:hAnsi="楷体_GB2312"/>
          <w:bCs/>
          <w:szCs w:val="32"/>
        </w:rPr>
      </w:pPr>
      <w:r>
        <w:rPr>
          <w:rFonts w:ascii="仿宋_GB2312" w:eastAsia="仿宋_GB2312" w:hAnsi="楷体_GB2312" w:hint="eastAsia"/>
          <w:bCs/>
          <w:sz w:val="24"/>
          <w:szCs w:val="32"/>
        </w:rPr>
        <w:t>报考单位</w:t>
      </w:r>
      <w:r>
        <w:rPr>
          <w:rFonts w:ascii="仿宋_GB2312" w:eastAsia="仿宋_GB2312" w:hint="eastAsia"/>
          <w:bCs/>
          <w:sz w:val="24"/>
          <w:szCs w:val="32"/>
        </w:rPr>
        <w:t>：</w:t>
      </w:r>
      <w:r>
        <w:rPr>
          <w:rFonts w:ascii="仿宋_GB2312" w:eastAsia="仿宋_GB2312" w:hAnsi="楷体_GB2312" w:hint="eastAsia"/>
          <w:bCs/>
          <w:szCs w:val="32"/>
        </w:rPr>
        <w:t xml:space="preserve">    </w:t>
      </w:r>
      <w:r>
        <w:rPr>
          <w:rFonts w:ascii="仿宋_GB2312" w:eastAsia="仿宋_GB2312" w:hAnsi="楷体_GB2312" w:hint="eastAsia"/>
          <w:bCs/>
          <w:szCs w:val="32"/>
        </w:rPr>
        <w:t>报考职位：</w:t>
      </w:r>
    </w:p>
    <w:tbl>
      <w:tblPr>
        <w:tblW w:w="846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1278"/>
        <w:gridCol w:w="724"/>
        <w:gridCol w:w="310"/>
        <w:gridCol w:w="438"/>
        <w:gridCol w:w="655"/>
        <w:gridCol w:w="173"/>
        <w:gridCol w:w="117"/>
        <w:gridCol w:w="113"/>
        <w:gridCol w:w="381"/>
        <w:gridCol w:w="51"/>
        <w:gridCol w:w="231"/>
        <w:gridCol w:w="373"/>
        <w:gridCol w:w="224"/>
        <w:gridCol w:w="454"/>
        <w:gridCol w:w="602"/>
        <w:gridCol w:w="618"/>
        <w:gridCol w:w="90"/>
        <w:gridCol w:w="566"/>
        <w:gridCol w:w="67"/>
        <w:gridCol w:w="1001"/>
      </w:tblGrid>
      <w:tr w:rsidR="004250CA">
        <w:trPr>
          <w:cantSplit/>
          <w:trHeight w:hRule="exact" w:val="686"/>
          <w:jc w:val="center"/>
        </w:trPr>
        <w:tc>
          <w:tcPr>
            <w:tcW w:w="1278" w:type="dxa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姓</w:t>
            </w:r>
            <w:r>
              <w:rPr>
                <w:rFonts w:ascii="仿宋_GB2312" w:eastAsia="仿宋_GB2312" w:hAnsi="宋体" w:hint="eastAsia"/>
                <w:bCs/>
                <w:szCs w:val="21"/>
              </w:rPr>
              <w:t xml:space="preserve">  </w:t>
            </w:r>
            <w:r>
              <w:rPr>
                <w:rFonts w:ascii="仿宋_GB2312" w:eastAsia="仿宋_GB2312" w:hAnsi="宋体" w:hint="eastAsia"/>
                <w:bCs/>
                <w:szCs w:val="21"/>
              </w:rPr>
              <w:t>名</w:t>
            </w:r>
          </w:p>
        </w:tc>
        <w:tc>
          <w:tcPr>
            <w:tcW w:w="147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性别</w:t>
            </w:r>
          </w:p>
        </w:tc>
        <w:tc>
          <w:tcPr>
            <w:tcW w:w="66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82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出生</w:t>
            </w:r>
          </w:p>
          <w:p w:rsidR="004250CA" w:rsidRDefault="00B227B4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年月</w:t>
            </w:r>
          </w:p>
        </w:tc>
        <w:tc>
          <w:tcPr>
            <w:tcW w:w="176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 w:rsidP="00B9783E">
            <w:pPr>
              <w:spacing w:line="260" w:lineRule="exact"/>
              <w:ind w:firstLineChars="177" w:firstLine="372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634" w:type="dxa"/>
            <w:gridSpan w:val="3"/>
            <w:vMerge w:val="restart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4250CA" w:rsidRDefault="00B227B4">
            <w:pPr>
              <w:spacing w:line="260" w:lineRule="exact"/>
              <w:ind w:rightChars="-50" w:right="-105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照片</w:t>
            </w:r>
          </w:p>
          <w:p w:rsidR="004250CA" w:rsidRDefault="004250CA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</w:tr>
      <w:tr w:rsidR="004250CA">
        <w:trPr>
          <w:cantSplit/>
          <w:trHeight w:val="600"/>
          <w:jc w:val="center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政治面貌</w:t>
            </w:r>
          </w:p>
        </w:tc>
        <w:tc>
          <w:tcPr>
            <w:tcW w:w="1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身份</w:t>
            </w:r>
          </w:p>
          <w:p w:rsidR="004250CA" w:rsidRDefault="00B227B4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证号</w:t>
            </w:r>
          </w:p>
        </w:tc>
        <w:tc>
          <w:tcPr>
            <w:tcW w:w="32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63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4250CA" w:rsidRDefault="004250CA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</w:tr>
      <w:tr w:rsidR="004250CA">
        <w:trPr>
          <w:cantSplit/>
          <w:trHeight w:val="730"/>
          <w:jc w:val="center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籍贯</w:t>
            </w:r>
          </w:p>
        </w:tc>
        <w:tc>
          <w:tcPr>
            <w:tcW w:w="1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出生地</w:t>
            </w:r>
          </w:p>
        </w:tc>
        <w:tc>
          <w:tcPr>
            <w:tcW w:w="32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63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4250CA" w:rsidRDefault="004250CA"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 w:rsidR="004250CA">
        <w:trPr>
          <w:cantSplit/>
          <w:trHeight w:val="778"/>
          <w:jc w:val="center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参加工作</w:t>
            </w:r>
            <w:r>
              <w:rPr>
                <w:rFonts w:ascii="仿宋_GB2312" w:eastAsia="仿宋_GB2312" w:hAnsi="宋体" w:hint="eastAsia"/>
                <w:bCs/>
                <w:szCs w:val="21"/>
              </w:rPr>
              <w:t xml:space="preserve">  </w:t>
            </w:r>
            <w:r>
              <w:rPr>
                <w:rFonts w:ascii="仿宋_GB2312" w:eastAsia="仿宋_GB2312" w:hAnsi="宋体" w:hint="eastAsia"/>
                <w:bCs/>
                <w:szCs w:val="21"/>
              </w:rPr>
              <w:t>年月</w:t>
            </w:r>
          </w:p>
        </w:tc>
        <w:tc>
          <w:tcPr>
            <w:tcW w:w="25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0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人事档案保管单位</w:t>
            </w:r>
          </w:p>
        </w:tc>
        <w:tc>
          <w:tcPr>
            <w:tcW w:w="19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健康状况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4250CA" w:rsidRDefault="004250CA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</w:tr>
      <w:tr w:rsidR="004250CA">
        <w:trPr>
          <w:cantSplit/>
          <w:trHeight w:val="772"/>
          <w:jc w:val="center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专业技术职务（职称）</w:t>
            </w:r>
          </w:p>
        </w:tc>
        <w:tc>
          <w:tcPr>
            <w:tcW w:w="718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4250CA" w:rsidRDefault="004250CA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</w:tr>
      <w:tr w:rsidR="004250CA">
        <w:trPr>
          <w:cantSplit/>
          <w:trHeight w:val="772"/>
          <w:jc w:val="center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第一学历</w:t>
            </w:r>
            <w:r>
              <w:rPr>
                <w:rFonts w:ascii="仿宋_GB2312" w:eastAsia="仿宋_GB2312" w:hAnsi="宋体" w:hint="eastAsia"/>
                <w:bCs/>
                <w:szCs w:val="21"/>
              </w:rPr>
              <w:t xml:space="preserve">  </w:t>
            </w:r>
            <w:r>
              <w:rPr>
                <w:rFonts w:ascii="仿宋_GB2312" w:eastAsia="仿宋_GB2312" w:hAnsi="宋体" w:hint="eastAsia"/>
                <w:bCs/>
                <w:szCs w:val="21"/>
              </w:rPr>
              <w:t>毕业院校</w:t>
            </w:r>
            <w:r>
              <w:rPr>
                <w:rFonts w:ascii="仿宋_GB2312" w:eastAsia="仿宋_GB2312" w:hAnsi="宋体" w:hint="eastAsia"/>
                <w:bCs/>
                <w:szCs w:val="21"/>
              </w:rPr>
              <w:t xml:space="preserve">  </w:t>
            </w:r>
            <w:r>
              <w:rPr>
                <w:rFonts w:ascii="仿宋_GB2312" w:eastAsia="仿宋_GB2312" w:hAnsi="宋体" w:hint="eastAsia"/>
                <w:bCs/>
                <w:szCs w:val="21"/>
              </w:rPr>
              <w:t>及专业</w:t>
            </w:r>
          </w:p>
        </w:tc>
        <w:tc>
          <w:tcPr>
            <w:tcW w:w="25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0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学历层次</w:t>
            </w:r>
          </w:p>
        </w:tc>
        <w:tc>
          <w:tcPr>
            <w:tcW w:w="18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学位</w:t>
            </w:r>
          </w:p>
        </w:tc>
        <w:tc>
          <w:tcPr>
            <w:tcW w:w="1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4250CA" w:rsidRDefault="004250CA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</w:tr>
      <w:tr w:rsidR="004250CA">
        <w:trPr>
          <w:cantSplit/>
          <w:trHeight w:val="772"/>
          <w:jc w:val="center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最高学历</w:t>
            </w:r>
            <w:r>
              <w:rPr>
                <w:rFonts w:ascii="仿宋_GB2312" w:eastAsia="仿宋_GB2312" w:hAnsi="宋体" w:hint="eastAsia"/>
                <w:bCs/>
                <w:szCs w:val="21"/>
              </w:rPr>
              <w:t xml:space="preserve">  </w:t>
            </w:r>
            <w:r>
              <w:rPr>
                <w:rFonts w:ascii="仿宋_GB2312" w:eastAsia="仿宋_GB2312" w:hAnsi="宋体" w:hint="eastAsia"/>
                <w:bCs/>
                <w:szCs w:val="21"/>
              </w:rPr>
              <w:t>毕业院校</w:t>
            </w:r>
            <w:r>
              <w:rPr>
                <w:rFonts w:ascii="仿宋_GB2312" w:eastAsia="仿宋_GB2312" w:hAnsi="宋体" w:hint="eastAsia"/>
                <w:bCs/>
                <w:szCs w:val="21"/>
              </w:rPr>
              <w:t xml:space="preserve">  </w:t>
            </w:r>
            <w:r>
              <w:rPr>
                <w:rFonts w:ascii="仿宋_GB2312" w:eastAsia="仿宋_GB2312" w:hAnsi="宋体" w:hint="eastAsia"/>
                <w:bCs/>
                <w:szCs w:val="21"/>
              </w:rPr>
              <w:t>及专业</w:t>
            </w:r>
          </w:p>
        </w:tc>
        <w:tc>
          <w:tcPr>
            <w:tcW w:w="25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0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学历层次</w:t>
            </w:r>
          </w:p>
        </w:tc>
        <w:tc>
          <w:tcPr>
            <w:tcW w:w="18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学位</w:t>
            </w:r>
          </w:p>
        </w:tc>
        <w:tc>
          <w:tcPr>
            <w:tcW w:w="1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4250CA" w:rsidRDefault="004250CA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</w:tr>
      <w:tr w:rsidR="004250CA">
        <w:trPr>
          <w:cantSplit/>
          <w:trHeight w:val="599"/>
          <w:jc w:val="center"/>
        </w:trPr>
        <w:tc>
          <w:tcPr>
            <w:tcW w:w="127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:rsidR="004250CA" w:rsidRDefault="00B227B4">
            <w:pPr>
              <w:spacing w:line="260" w:lineRule="exact"/>
              <w:ind w:left="113" w:right="113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联系方式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widowControl/>
              <w:spacing w:line="24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通信地址</w:t>
            </w:r>
          </w:p>
        </w:tc>
        <w:tc>
          <w:tcPr>
            <w:tcW w:w="646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4250CA" w:rsidRDefault="00B227B4">
            <w:pPr>
              <w:widowControl/>
              <w:spacing w:line="240" w:lineRule="exact"/>
              <w:jc w:val="left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 xml:space="preserve">                                         </w:t>
            </w:r>
            <w:r>
              <w:rPr>
                <w:rFonts w:ascii="仿宋_GB2312" w:eastAsia="仿宋_GB2312" w:hAnsi="宋体" w:hint="eastAsia"/>
                <w:bCs/>
                <w:szCs w:val="21"/>
              </w:rPr>
              <w:t>邮编：</w:t>
            </w:r>
          </w:p>
        </w:tc>
      </w:tr>
      <w:tr w:rsidR="004250CA">
        <w:trPr>
          <w:cantSplit/>
          <w:trHeight w:val="539"/>
          <w:jc w:val="center"/>
        </w:trPr>
        <w:tc>
          <w:tcPr>
            <w:tcW w:w="12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widowControl/>
              <w:spacing w:line="24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widowControl/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家庭住址</w:t>
            </w:r>
          </w:p>
        </w:tc>
        <w:tc>
          <w:tcPr>
            <w:tcW w:w="646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4250CA" w:rsidRDefault="004250CA">
            <w:pPr>
              <w:widowControl/>
              <w:spacing w:line="240" w:lineRule="exact"/>
              <w:jc w:val="left"/>
              <w:rPr>
                <w:rFonts w:ascii="仿宋_GB2312" w:eastAsia="仿宋_GB2312"/>
              </w:rPr>
            </w:pPr>
          </w:p>
        </w:tc>
      </w:tr>
      <w:tr w:rsidR="004250CA">
        <w:trPr>
          <w:cantSplit/>
          <w:trHeight w:val="555"/>
          <w:jc w:val="center"/>
        </w:trPr>
        <w:tc>
          <w:tcPr>
            <w:tcW w:w="12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widowControl/>
              <w:spacing w:line="24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电子信箱</w:t>
            </w:r>
          </w:p>
        </w:tc>
        <w:tc>
          <w:tcPr>
            <w:tcW w:w="1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widowControl/>
              <w:spacing w:line="240" w:lineRule="exact"/>
              <w:jc w:val="left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widowControl/>
              <w:spacing w:line="240" w:lineRule="exact"/>
              <w:jc w:val="left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手机</w:t>
            </w:r>
          </w:p>
        </w:tc>
        <w:tc>
          <w:tcPr>
            <w:tcW w:w="19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widowControl/>
              <w:spacing w:line="240" w:lineRule="exact"/>
              <w:jc w:val="left"/>
              <w:rPr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widowControl/>
              <w:spacing w:line="240" w:lineRule="exact"/>
              <w:jc w:val="left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固定电话</w:t>
            </w:r>
          </w:p>
        </w:tc>
        <w:tc>
          <w:tcPr>
            <w:tcW w:w="17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4250CA" w:rsidRDefault="004250CA">
            <w:pPr>
              <w:widowControl/>
              <w:spacing w:line="240" w:lineRule="exact"/>
              <w:jc w:val="left"/>
              <w:rPr>
                <w:rFonts w:ascii="仿宋_GB2312" w:eastAsia="仿宋_GB2312" w:hAnsi="宋体"/>
                <w:bCs/>
                <w:szCs w:val="21"/>
              </w:rPr>
            </w:pPr>
          </w:p>
        </w:tc>
      </w:tr>
      <w:tr w:rsidR="004250CA">
        <w:trPr>
          <w:cantSplit/>
          <w:trHeight w:val="4285"/>
          <w:jc w:val="center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学习经历（自高中起填写）</w:t>
            </w:r>
          </w:p>
        </w:tc>
        <w:tc>
          <w:tcPr>
            <w:tcW w:w="718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:rsidR="004250CA" w:rsidRDefault="00B227B4">
            <w:pPr>
              <w:widowControl/>
              <w:spacing w:line="380" w:lineRule="exact"/>
              <w:jc w:val="left"/>
              <w:rPr>
                <w:rFonts w:ascii="仿宋_GB2312" w:eastAsia="仿宋_GB2312"/>
                <w:bCs/>
                <w:szCs w:val="32"/>
              </w:rPr>
            </w:pPr>
            <w:r>
              <w:rPr>
                <w:rFonts w:ascii="仿宋_GB2312" w:eastAsia="仿宋_GB2312" w:hint="eastAsia"/>
                <w:bCs/>
                <w:szCs w:val="32"/>
              </w:rPr>
              <w:t>（按起始时间、毕业学校、专业、学历及学位顺序填写，可注明期间担任的主要职务）</w:t>
            </w:r>
          </w:p>
          <w:p w:rsidR="004250CA" w:rsidRDefault="004250CA">
            <w:pPr>
              <w:widowControl/>
              <w:spacing w:line="380" w:lineRule="exact"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  <w:p w:rsidR="004250CA" w:rsidRDefault="004250CA">
            <w:pPr>
              <w:widowControl/>
              <w:spacing w:line="380" w:lineRule="exact"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  <w:p w:rsidR="004250CA" w:rsidRDefault="004250CA">
            <w:pPr>
              <w:widowControl/>
              <w:spacing w:line="380" w:lineRule="exact"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  <w:p w:rsidR="004250CA" w:rsidRDefault="004250CA">
            <w:pPr>
              <w:widowControl/>
              <w:spacing w:line="380" w:lineRule="exact"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  <w:p w:rsidR="004250CA" w:rsidRDefault="004250CA">
            <w:pPr>
              <w:widowControl/>
              <w:spacing w:line="380" w:lineRule="exact"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 w:rsidR="004250CA">
        <w:trPr>
          <w:cantSplit/>
          <w:trHeight w:hRule="exact" w:val="2638"/>
          <w:jc w:val="center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:rsidR="004250CA" w:rsidRDefault="00B227B4">
            <w:pPr>
              <w:spacing w:line="260" w:lineRule="exact"/>
              <w:ind w:left="113" w:right="113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lastRenderedPageBreak/>
              <w:t>工作经历</w:t>
            </w:r>
          </w:p>
        </w:tc>
        <w:tc>
          <w:tcPr>
            <w:tcW w:w="718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:rsidR="004250CA" w:rsidRDefault="00B227B4">
            <w:pPr>
              <w:widowControl/>
              <w:spacing w:line="340" w:lineRule="exact"/>
              <w:jc w:val="left"/>
              <w:rPr>
                <w:rFonts w:ascii="仿宋_GB2312" w:eastAsia="仿宋_GB2312"/>
                <w:bCs/>
                <w:szCs w:val="32"/>
              </w:rPr>
            </w:pPr>
            <w:r>
              <w:rPr>
                <w:rFonts w:ascii="仿宋_GB2312" w:eastAsia="仿宋_GB2312" w:hint="eastAsia"/>
                <w:bCs/>
                <w:szCs w:val="32"/>
              </w:rPr>
              <w:t>（按起始时间、工作单位、岗位、担任职务顺序填写）</w:t>
            </w:r>
          </w:p>
          <w:p w:rsidR="004250CA" w:rsidRDefault="004250CA">
            <w:pPr>
              <w:widowControl/>
              <w:spacing w:line="380" w:lineRule="exact"/>
              <w:ind w:rightChars="-141" w:right="-296"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  <w:p w:rsidR="004250CA" w:rsidRDefault="004250CA">
            <w:pPr>
              <w:widowControl/>
              <w:spacing w:line="380" w:lineRule="exact"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  <w:p w:rsidR="004250CA" w:rsidRDefault="004250CA">
            <w:pPr>
              <w:widowControl/>
              <w:spacing w:line="380" w:lineRule="exact"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  <w:p w:rsidR="004250CA" w:rsidRDefault="004250CA">
            <w:pPr>
              <w:widowControl/>
              <w:spacing w:line="240" w:lineRule="exact"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 w:rsidR="004250CA">
        <w:trPr>
          <w:cantSplit/>
          <w:trHeight w:val="571"/>
          <w:jc w:val="center"/>
        </w:trPr>
        <w:tc>
          <w:tcPr>
            <w:tcW w:w="127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spacing w:line="260" w:lineRule="exact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家庭主要成员及重要社</w:t>
            </w:r>
            <w:r>
              <w:rPr>
                <w:rFonts w:ascii="仿宋_GB2312" w:eastAsia="仿宋_GB2312" w:hAnsi="宋体" w:hint="eastAsia"/>
                <w:bCs/>
                <w:szCs w:val="21"/>
              </w:rPr>
              <w:t xml:space="preserve">  </w:t>
            </w:r>
            <w:r>
              <w:rPr>
                <w:rFonts w:ascii="仿宋_GB2312" w:eastAsia="仿宋_GB2312" w:hAnsi="宋体" w:hint="eastAsia"/>
                <w:bCs/>
                <w:szCs w:val="21"/>
              </w:rPr>
              <w:t>会关系</w:t>
            </w: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pStyle w:val="WPSPlain"/>
              <w:tabs>
                <w:tab w:val="left" w:pos="327"/>
                <w:tab w:val="left" w:pos="732"/>
              </w:tabs>
              <w:spacing w:line="240" w:lineRule="exact"/>
              <w:jc w:val="both"/>
              <w:textAlignment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 xml:space="preserve">  </w:t>
            </w:r>
            <w:r>
              <w:rPr>
                <w:rFonts w:ascii="仿宋_GB2312" w:eastAsia="仿宋_GB2312" w:hint="eastAsia"/>
                <w:bCs/>
              </w:rPr>
              <w:t>称谓</w:t>
            </w:r>
          </w:p>
        </w:tc>
        <w:tc>
          <w:tcPr>
            <w:tcW w:w="1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pStyle w:val="WPSPlain"/>
              <w:spacing w:line="240" w:lineRule="exact"/>
              <w:jc w:val="center"/>
              <w:textAlignment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姓名</w:t>
            </w:r>
            <w:r>
              <w:rPr>
                <w:rFonts w:ascii="仿宋_GB2312" w:eastAsia="仿宋_GB2312" w:hint="eastAsia"/>
                <w:bCs/>
              </w:rPr>
              <w:t xml:space="preserve">                                                                                 </w:t>
            </w:r>
          </w:p>
        </w:tc>
        <w:tc>
          <w:tcPr>
            <w:tcW w:w="10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pStyle w:val="WPSPlain"/>
              <w:spacing w:line="240" w:lineRule="exact"/>
              <w:jc w:val="center"/>
              <w:textAlignment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出生年月</w:t>
            </w:r>
            <w:r>
              <w:rPr>
                <w:rFonts w:ascii="仿宋_GB2312" w:eastAsia="仿宋_GB2312" w:hint="eastAsia"/>
                <w:bCs/>
              </w:rPr>
              <w:t xml:space="preserve">           </w:t>
            </w:r>
          </w:p>
        </w:tc>
        <w:tc>
          <w:tcPr>
            <w:tcW w:w="1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B227B4">
            <w:pPr>
              <w:pStyle w:val="WPSPlain"/>
              <w:spacing w:line="240" w:lineRule="exact"/>
              <w:jc w:val="center"/>
              <w:textAlignment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政治面貌</w:t>
            </w:r>
          </w:p>
        </w:tc>
        <w:tc>
          <w:tcPr>
            <w:tcW w:w="29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4250CA" w:rsidRDefault="00B227B4">
            <w:pPr>
              <w:pStyle w:val="WPSPlain"/>
              <w:tabs>
                <w:tab w:val="left" w:pos="575"/>
              </w:tabs>
              <w:spacing w:line="240" w:lineRule="exact"/>
              <w:jc w:val="center"/>
              <w:textAlignment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工作单位及职务</w:t>
            </w:r>
          </w:p>
        </w:tc>
      </w:tr>
      <w:tr w:rsidR="004250CA">
        <w:trPr>
          <w:cantSplit/>
          <w:trHeight w:val="507"/>
          <w:jc w:val="center"/>
        </w:trPr>
        <w:tc>
          <w:tcPr>
            <w:tcW w:w="12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29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</w:tr>
      <w:tr w:rsidR="004250CA">
        <w:trPr>
          <w:cantSplit/>
          <w:trHeight w:val="507"/>
          <w:jc w:val="center"/>
        </w:trPr>
        <w:tc>
          <w:tcPr>
            <w:tcW w:w="12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29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</w:tr>
      <w:tr w:rsidR="004250CA">
        <w:trPr>
          <w:cantSplit/>
          <w:trHeight w:val="507"/>
          <w:jc w:val="center"/>
        </w:trPr>
        <w:tc>
          <w:tcPr>
            <w:tcW w:w="12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29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</w:tr>
      <w:tr w:rsidR="004250CA">
        <w:trPr>
          <w:cantSplit/>
          <w:trHeight w:val="507"/>
          <w:jc w:val="center"/>
        </w:trPr>
        <w:tc>
          <w:tcPr>
            <w:tcW w:w="12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29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</w:tr>
      <w:tr w:rsidR="004250CA">
        <w:trPr>
          <w:cantSplit/>
          <w:trHeight w:val="507"/>
          <w:jc w:val="center"/>
        </w:trPr>
        <w:tc>
          <w:tcPr>
            <w:tcW w:w="12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29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4250CA" w:rsidRDefault="004250CA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ascii="仿宋_GB2312" w:eastAsia="仿宋_GB2312"/>
              </w:rPr>
            </w:pPr>
          </w:p>
        </w:tc>
      </w:tr>
      <w:tr w:rsidR="004250CA">
        <w:trPr>
          <w:cantSplit/>
          <w:trHeight w:hRule="exact" w:val="1823"/>
          <w:jc w:val="center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:rsidR="004250CA" w:rsidRDefault="00B227B4">
            <w:pPr>
              <w:spacing w:line="260" w:lineRule="exact"/>
              <w:ind w:left="113" w:right="113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本人承诺</w:t>
            </w:r>
          </w:p>
        </w:tc>
        <w:tc>
          <w:tcPr>
            <w:tcW w:w="718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4250CA" w:rsidRDefault="00B227B4">
            <w:pPr>
              <w:pStyle w:val="WPSPlain"/>
              <w:spacing w:line="240" w:lineRule="exact"/>
              <w:textAlignment w:val="center"/>
              <w:rPr>
                <w:rFonts w:ascii="仿宋_GB2312" w:eastAsia="仿宋_GB2312"/>
                <w:b/>
                <w:sz w:val="21"/>
              </w:rPr>
            </w:pPr>
            <w:r>
              <w:rPr>
                <w:rFonts w:ascii="仿宋_GB2312" w:eastAsia="仿宋_GB2312" w:hint="eastAsia"/>
                <w:b/>
                <w:sz w:val="21"/>
              </w:rPr>
              <w:t xml:space="preserve">    </w:t>
            </w:r>
            <w:r>
              <w:rPr>
                <w:rFonts w:ascii="仿宋_GB2312" w:eastAsia="仿宋_GB2312" w:hint="eastAsia"/>
                <w:b/>
                <w:sz w:val="21"/>
              </w:rPr>
              <w:t>本报名表所填写的信息准确无误，所提交的证件、资料、照片真实有效，若有虚假，所产生的一切后果由本人承担。</w:t>
            </w:r>
            <w:r>
              <w:rPr>
                <w:rFonts w:ascii="仿宋_GB2312" w:eastAsia="仿宋_GB2312" w:hint="eastAsia"/>
                <w:b/>
                <w:sz w:val="21"/>
              </w:rPr>
              <w:t xml:space="preserve"> </w:t>
            </w:r>
          </w:p>
          <w:p w:rsidR="004250CA" w:rsidRDefault="00B227B4">
            <w:pPr>
              <w:pStyle w:val="WPSPlain"/>
              <w:spacing w:line="240" w:lineRule="exact"/>
              <w:textAlignment w:val="center"/>
              <w:rPr>
                <w:rFonts w:ascii="仿宋_GB2312" w:eastAsia="仿宋_GB2312"/>
                <w:b/>
                <w:sz w:val="21"/>
              </w:rPr>
            </w:pPr>
            <w:r>
              <w:rPr>
                <w:rFonts w:ascii="仿宋_GB2312" w:eastAsia="仿宋_GB2312" w:hint="eastAsia"/>
                <w:b/>
                <w:sz w:val="21"/>
              </w:rPr>
              <w:t xml:space="preserve">                                    </w:t>
            </w:r>
            <w:r>
              <w:rPr>
                <w:rFonts w:ascii="仿宋_GB2312" w:eastAsia="仿宋_GB2312" w:hint="eastAsia"/>
                <w:b/>
                <w:sz w:val="21"/>
              </w:rPr>
              <w:t>报名人（签名）：</w:t>
            </w:r>
          </w:p>
          <w:p w:rsidR="004250CA" w:rsidRDefault="004250CA">
            <w:pPr>
              <w:widowControl/>
              <w:spacing w:line="240" w:lineRule="exact"/>
              <w:jc w:val="left"/>
              <w:rPr>
                <w:rFonts w:ascii="仿宋_GB2312" w:eastAsia="仿宋_GB2312"/>
                <w:b/>
              </w:rPr>
            </w:pPr>
          </w:p>
          <w:p w:rsidR="004250CA" w:rsidRDefault="00B227B4">
            <w:pPr>
              <w:pStyle w:val="WPSPlain"/>
              <w:spacing w:line="240" w:lineRule="exact"/>
              <w:textAlignment w:val="center"/>
              <w:rPr>
                <w:rFonts w:ascii="仿宋_GB2312" w:eastAsia="仿宋_GB2312"/>
                <w:b/>
                <w:sz w:val="21"/>
              </w:rPr>
            </w:pPr>
            <w:r>
              <w:rPr>
                <w:rFonts w:ascii="仿宋_GB2312" w:eastAsia="仿宋_GB2312" w:hint="eastAsia"/>
                <w:b/>
              </w:rPr>
              <w:t xml:space="preserve">                                                     </w:t>
            </w:r>
            <w:r>
              <w:rPr>
                <w:rFonts w:ascii="仿宋_GB2312" w:eastAsia="仿宋_GB2312" w:hint="eastAsia"/>
                <w:b/>
              </w:rPr>
              <w:t>年</w:t>
            </w:r>
            <w:r>
              <w:rPr>
                <w:rFonts w:ascii="仿宋_GB2312" w:eastAsia="仿宋_GB2312" w:hint="eastAsia"/>
                <w:b/>
              </w:rPr>
              <w:t xml:space="preserve">     </w:t>
            </w:r>
            <w:r>
              <w:rPr>
                <w:rFonts w:ascii="仿宋_GB2312" w:eastAsia="仿宋_GB2312" w:hint="eastAsia"/>
                <w:b/>
              </w:rPr>
              <w:t>月</w:t>
            </w:r>
            <w:r>
              <w:rPr>
                <w:rFonts w:ascii="仿宋_GB2312" w:eastAsia="仿宋_GB2312" w:hint="eastAsia"/>
                <w:b/>
              </w:rPr>
              <w:t xml:space="preserve">    </w:t>
            </w:r>
            <w:r>
              <w:rPr>
                <w:rFonts w:ascii="仿宋_GB2312" w:eastAsia="仿宋_GB2312" w:hint="eastAsia"/>
                <w:b/>
              </w:rPr>
              <w:t>日</w:t>
            </w:r>
          </w:p>
        </w:tc>
      </w:tr>
      <w:tr w:rsidR="004250CA">
        <w:trPr>
          <w:cantSplit/>
          <w:trHeight w:val="2436"/>
          <w:jc w:val="center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:rsidR="004250CA" w:rsidRDefault="00B227B4">
            <w:pPr>
              <w:spacing w:line="260" w:lineRule="exact"/>
              <w:ind w:left="113" w:right="113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报考单位资格初审意见</w:t>
            </w:r>
          </w:p>
        </w:tc>
        <w:tc>
          <w:tcPr>
            <w:tcW w:w="718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4250CA" w:rsidRDefault="004250CA">
            <w:pPr>
              <w:rPr>
                <w:rFonts w:ascii="仿宋_GB2312" w:eastAsia="仿宋_GB2312"/>
                <w:sz w:val="24"/>
                <w:szCs w:val="32"/>
              </w:rPr>
            </w:pPr>
          </w:p>
          <w:p w:rsidR="004250CA" w:rsidRDefault="004250CA">
            <w:pPr>
              <w:rPr>
                <w:rFonts w:ascii="仿宋_GB2312" w:eastAsia="仿宋_GB2312"/>
                <w:sz w:val="24"/>
                <w:szCs w:val="32"/>
              </w:rPr>
            </w:pPr>
          </w:p>
          <w:p w:rsidR="004250CA" w:rsidRDefault="004250CA">
            <w:pPr>
              <w:rPr>
                <w:rFonts w:ascii="仿宋_GB2312" w:eastAsia="仿宋_GB2312"/>
                <w:sz w:val="24"/>
                <w:szCs w:val="32"/>
              </w:rPr>
            </w:pPr>
          </w:p>
          <w:p w:rsidR="004250CA" w:rsidRDefault="004250CA">
            <w:pPr>
              <w:rPr>
                <w:rFonts w:ascii="仿宋_GB2312" w:eastAsia="仿宋_GB2312"/>
                <w:sz w:val="24"/>
                <w:szCs w:val="32"/>
              </w:rPr>
            </w:pPr>
          </w:p>
          <w:p w:rsidR="004250CA" w:rsidRDefault="00B227B4">
            <w:pPr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ascii="仿宋_GB2312" w:eastAsia="仿宋_GB2312" w:hint="eastAsia"/>
                <w:sz w:val="24"/>
                <w:szCs w:val="32"/>
              </w:rPr>
              <w:t xml:space="preserve">                                          </w:t>
            </w:r>
            <w:r>
              <w:rPr>
                <w:rFonts w:ascii="仿宋_GB2312" w:eastAsia="仿宋_GB2312" w:hint="eastAsia"/>
                <w:sz w:val="24"/>
                <w:szCs w:val="32"/>
              </w:rPr>
              <w:t>（盖章）</w:t>
            </w:r>
            <w:r>
              <w:rPr>
                <w:rFonts w:ascii="仿宋_GB2312" w:eastAsia="仿宋_GB2312" w:hint="eastAsia"/>
                <w:sz w:val="24"/>
                <w:szCs w:val="32"/>
              </w:rPr>
              <w:t xml:space="preserve">  </w:t>
            </w:r>
          </w:p>
          <w:p w:rsidR="004250CA" w:rsidRDefault="00B227B4">
            <w:pPr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ascii="仿宋_GB2312" w:eastAsia="仿宋_GB2312" w:hint="eastAsia"/>
                <w:sz w:val="24"/>
                <w:szCs w:val="32"/>
              </w:rPr>
              <w:t xml:space="preserve">                                       </w:t>
            </w:r>
            <w:r>
              <w:rPr>
                <w:rFonts w:ascii="仿宋_GB2312" w:eastAsia="仿宋_GB2312" w:hint="eastAsia"/>
                <w:sz w:val="24"/>
                <w:szCs w:val="32"/>
              </w:rPr>
              <w:t>年</w:t>
            </w:r>
            <w:r>
              <w:rPr>
                <w:rFonts w:ascii="仿宋_GB2312" w:eastAsia="仿宋_GB2312" w:hint="eastAsia"/>
                <w:sz w:val="24"/>
                <w:szCs w:val="32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  <w:szCs w:val="32"/>
              </w:rPr>
              <w:t>月</w:t>
            </w:r>
            <w:r>
              <w:rPr>
                <w:rFonts w:ascii="仿宋_GB2312" w:eastAsia="仿宋_GB2312" w:hint="eastAsia"/>
                <w:sz w:val="24"/>
                <w:szCs w:val="32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  <w:szCs w:val="32"/>
              </w:rPr>
              <w:t>日</w:t>
            </w:r>
          </w:p>
        </w:tc>
      </w:tr>
      <w:tr w:rsidR="004250CA">
        <w:trPr>
          <w:cantSplit/>
          <w:trHeight w:val="2885"/>
          <w:jc w:val="center"/>
        </w:trPr>
        <w:tc>
          <w:tcPr>
            <w:tcW w:w="1278" w:type="dxa"/>
            <w:tcBorders>
              <w:top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:rsidR="004250CA" w:rsidRDefault="00B227B4">
            <w:pPr>
              <w:spacing w:line="260" w:lineRule="exact"/>
              <w:ind w:left="113" w:right="113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组织人社部门资格复审意见</w:t>
            </w:r>
          </w:p>
        </w:tc>
        <w:tc>
          <w:tcPr>
            <w:tcW w:w="7188" w:type="dxa"/>
            <w:gridSpan w:val="19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4250CA" w:rsidRDefault="004250CA">
            <w:pPr>
              <w:rPr>
                <w:rFonts w:ascii="仿宋_GB2312" w:eastAsia="仿宋_GB2312"/>
                <w:sz w:val="24"/>
                <w:szCs w:val="32"/>
              </w:rPr>
            </w:pPr>
          </w:p>
          <w:p w:rsidR="004250CA" w:rsidRDefault="004250CA">
            <w:pPr>
              <w:rPr>
                <w:rFonts w:ascii="仿宋_GB2312" w:eastAsia="仿宋_GB2312"/>
                <w:sz w:val="24"/>
                <w:szCs w:val="32"/>
              </w:rPr>
            </w:pPr>
          </w:p>
          <w:p w:rsidR="004250CA" w:rsidRDefault="004250CA">
            <w:pPr>
              <w:rPr>
                <w:rFonts w:ascii="仿宋_GB2312" w:eastAsia="仿宋_GB2312"/>
                <w:sz w:val="24"/>
                <w:szCs w:val="32"/>
              </w:rPr>
            </w:pPr>
          </w:p>
          <w:p w:rsidR="004250CA" w:rsidRDefault="004250CA">
            <w:pPr>
              <w:rPr>
                <w:rFonts w:ascii="仿宋_GB2312" w:eastAsia="仿宋_GB2312"/>
                <w:sz w:val="24"/>
                <w:szCs w:val="32"/>
              </w:rPr>
            </w:pPr>
          </w:p>
          <w:p w:rsidR="004250CA" w:rsidRDefault="00B227B4">
            <w:pPr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ascii="仿宋_GB2312" w:eastAsia="仿宋_GB2312" w:hint="eastAsia"/>
                <w:sz w:val="24"/>
                <w:szCs w:val="32"/>
              </w:rPr>
              <w:t xml:space="preserve">                                          </w:t>
            </w:r>
            <w:r>
              <w:rPr>
                <w:rFonts w:ascii="仿宋_GB2312" w:eastAsia="仿宋_GB2312" w:hint="eastAsia"/>
                <w:sz w:val="24"/>
                <w:szCs w:val="32"/>
              </w:rPr>
              <w:t>（盖章）</w:t>
            </w:r>
            <w:r>
              <w:rPr>
                <w:rFonts w:ascii="仿宋_GB2312" w:eastAsia="仿宋_GB2312" w:hint="eastAsia"/>
                <w:sz w:val="24"/>
                <w:szCs w:val="32"/>
              </w:rPr>
              <w:t xml:space="preserve">  </w:t>
            </w:r>
          </w:p>
          <w:p w:rsidR="004250CA" w:rsidRDefault="00B227B4">
            <w:pPr>
              <w:tabs>
                <w:tab w:val="left" w:pos="2230"/>
              </w:tabs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ascii="仿宋_GB2312" w:eastAsia="仿宋_GB2312" w:hint="eastAsia"/>
                <w:sz w:val="24"/>
                <w:szCs w:val="32"/>
              </w:rPr>
              <w:t xml:space="preserve">                                       </w:t>
            </w:r>
            <w:r>
              <w:rPr>
                <w:rFonts w:ascii="仿宋_GB2312" w:eastAsia="仿宋_GB2312" w:hint="eastAsia"/>
                <w:sz w:val="24"/>
                <w:szCs w:val="32"/>
              </w:rPr>
              <w:t>年</w:t>
            </w:r>
            <w:r>
              <w:rPr>
                <w:rFonts w:ascii="仿宋_GB2312" w:eastAsia="仿宋_GB2312" w:hint="eastAsia"/>
                <w:sz w:val="24"/>
                <w:szCs w:val="32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  <w:szCs w:val="32"/>
              </w:rPr>
              <w:t>月</w:t>
            </w:r>
            <w:r>
              <w:rPr>
                <w:rFonts w:ascii="仿宋_GB2312" w:eastAsia="仿宋_GB2312" w:hint="eastAsia"/>
                <w:sz w:val="24"/>
                <w:szCs w:val="32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  <w:szCs w:val="32"/>
              </w:rPr>
              <w:t>日</w:t>
            </w:r>
          </w:p>
        </w:tc>
      </w:tr>
    </w:tbl>
    <w:p w:rsidR="004250CA" w:rsidRDefault="004250CA">
      <w:pPr>
        <w:wordWrap w:val="0"/>
        <w:spacing w:line="60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</w:p>
    <w:sectPr w:rsidR="004250CA" w:rsidSect="004250CA">
      <w:pgSz w:w="11906" w:h="16838"/>
      <w:pgMar w:top="1440" w:right="1803" w:bottom="1440" w:left="1803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27B4" w:rsidRDefault="00B227B4" w:rsidP="004250CA">
      <w:r>
        <w:separator/>
      </w:r>
    </w:p>
  </w:endnote>
  <w:endnote w:type="continuationSeparator" w:id="1">
    <w:p w:rsidR="00B227B4" w:rsidRDefault="00B227B4" w:rsidP="004250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50CA" w:rsidRDefault="004250CA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 filled="f" stroked="f" strokeweight=".5pt">
          <v:textbox style="mso-fit-shape-to-text:t" inset="0,0,0,0">
            <w:txbxContent>
              <w:p w:rsidR="004250CA" w:rsidRDefault="004250CA">
                <w:pPr>
                  <w:pStyle w:val="a3"/>
                </w:pPr>
                <w:r>
                  <w:fldChar w:fldCharType="begin"/>
                </w:r>
                <w:r w:rsidR="00B227B4">
                  <w:instrText xml:space="preserve"> PAGE  \* MERGEFORMAT </w:instrText>
                </w:r>
                <w:r>
                  <w:fldChar w:fldCharType="separate"/>
                </w:r>
                <w:r w:rsidR="00B9783E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27B4" w:rsidRDefault="00B227B4" w:rsidP="004250CA">
      <w:r>
        <w:separator/>
      </w:r>
    </w:p>
  </w:footnote>
  <w:footnote w:type="continuationSeparator" w:id="1">
    <w:p w:rsidR="00B227B4" w:rsidRDefault="00B227B4" w:rsidP="004250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1D81488"/>
    <w:rsid w:val="004250CA"/>
    <w:rsid w:val="00B227B4"/>
    <w:rsid w:val="00B9783E"/>
    <w:rsid w:val="01D81488"/>
    <w:rsid w:val="01D938A4"/>
    <w:rsid w:val="03273E99"/>
    <w:rsid w:val="04F82D8C"/>
    <w:rsid w:val="080E0B0F"/>
    <w:rsid w:val="08BD5CEE"/>
    <w:rsid w:val="0B045791"/>
    <w:rsid w:val="0CCA721F"/>
    <w:rsid w:val="0CD66743"/>
    <w:rsid w:val="0CE00D79"/>
    <w:rsid w:val="0D4C1E4C"/>
    <w:rsid w:val="11CE75F6"/>
    <w:rsid w:val="11D90A91"/>
    <w:rsid w:val="12976105"/>
    <w:rsid w:val="13942291"/>
    <w:rsid w:val="150036CE"/>
    <w:rsid w:val="164560E3"/>
    <w:rsid w:val="16C56D44"/>
    <w:rsid w:val="17F37EDB"/>
    <w:rsid w:val="185C7521"/>
    <w:rsid w:val="1B2F7ADB"/>
    <w:rsid w:val="1C5A6C39"/>
    <w:rsid w:val="1DAB4A2A"/>
    <w:rsid w:val="1E207858"/>
    <w:rsid w:val="1E355400"/>
    <w:rsid w:val="204C4927"/>
    <w:rsid w:val="22262028"/>
    <w:rsid w:val="238E2191"/>
    <w:rsid w:val="24307A18"/>
    <w:rsid w:val="25456CDA"/>
    <w:rsid w:val="25823714"/>
    <w:rsid w:val="261E365A"/>
    <w:rsid w:val="26AE321B"/>
    <w:rsid w:val="26DD7041"/>
    <w:rsid w:val="290F2B56"/>
    <w:rsid w:val="2C79291F"/>
    <w:rsid w:val="2CD97B4D"/>
    <w:rsid w:val="2DA91B3B"/>
    <w:rsid w:val="2FBD68DF"/>
    <w:rsid w:val="31EB78C2"/>
    <w:rsid w:val="31F2355F"/>
    <w:rsid w:val="327879E5"/>
    <w:rsid w:val="33433224"/>
    <w:rsid w:val="338730E1"/>
    <w:rsid w:val="35FB6B2E"/>
    <w:rsid w:val="36BC1548"/>
    <w:rsid w:val="38D71CAB"/>
    <w:rsid w:val="39817E28"/>
    <w:rsid w:val="3A621367"/>
    <w:rsid w:val="3BF245F6"/>
    <w:rsid w:val="40F26A3B"/>
    <w:rsid w:val="425E4B8D"/>
    <w:rsid w:val="4353068A"/>
    <w:rsid w:val="44382FCD"/>
    <w:rsid w:val="46F16585"/>
    <w:rsid w:val="48D65B21"/>
    <w:rsid w:val="4A832200"/>
    <w:rsid w:val="4B803FCE"/>
    <w:rsid w:val="4EB42C97"/>
    <w:rsid w:val="4ED01FF3"/>
    <w:rsid w:val="4FD5228D"/>
    <w:rsid w:val="4FFC1EC9"/>
    <w:rsid w:val="51770236"/>
    <w:rsid w:val="56702839"/>
    <w:rsid w:val="5B040D91"/>
    <w:rsid w:val="5BD16C14"/>
    <w:rsid w:val="5C537BE1"/>
    <w:rsid w:val="5D937D3D"/>
    <w:rsid w:val="5EF2207E"/>
    <w:rsid w:val="5F370CEA"/>
    <w:rsid w:val="5FA37EC5"/>
    <w:rsid w:val="61555522"/>
    <w:rsid w:val="65E66CA2"/>
    <w:rsid w:val="676A2F35"/>
    <w:rsid w:val="67A92D32"/>
    <w:rsid w:val="67EE6F6C"/>
    <w:rsid w:val="69245C34"/>
    <w:rsid w:val="69F35C64"/>
    <w:rsid w:val="6D972EBD"/>
    <w:rsid w:val="6FDF554E"/>
    <w:rsid w:val="701D243C"/>
    <w:rsid w:val="71146118"/>
    <w:rsid w:val="71A9157B"/>
    <w:rsid w:val="72516884"/>
    <w:rsid w:val="73956922"/>
    <w:rsid w:val="73E719A7"/>
    <w:rsid w:val="742E5B29"/>
    <w:rsid w:val="767952F8"/>
    <w:rsid w:val="791C202F"/>
    <w:rsid w:val="7B6D5BBD"/>
    <w:rsid w:val="7C3F554B"/>
    <w:rsid w:val="7D6247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50C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4250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uiPriority w:val="99"/>
    <w:unhideWhenUsed/>
    <w:qFormat/>
    <w:rsid w:val="004250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4250CA"/>
    <w:rPr>
      <w:b/>
      <w:bCs/>
    </w:rPr>
  </w:style>
  <w:style w:type="paragraph" w:customStyle="1" w:styleId="vsbcontentstart">
    <w:name w:val="vsbcontent_start"/>
    <w:basedOn w:val="a"/>
    <w:qFormat/>
    <w:rsid w:val="004250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11">
    <w:name w:val="font11"/>
    <w:basedOn w:val="a0"/>
    <w:qFormat/>
    <w:rsid w:val="004250C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sid w:val="004250CA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WPSPlain">
    <w:name w:val="WPS Plain"/>
    <w:qFormat/>
    <w:rsid w:val="004250CA"/>
  </w:style>
  <w:style w:type="character" w:customStyle="1" w:styleId="font21">
    <w:name w:val="font21"/>
    <w:basedOn w:val="a0"/>
    <w:qFormat/>
    <w:rsid w:val="004250C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sid w:val="004250CA"/>
    <w:rPr>
      <w:rFonts w:ascii="仿宋" w:eastAsia="仿宋" w:hAnsi="仿宋" w:cs="仿宋" w:hint="eastAsia"/>
      <w:color w:val="000000"/>
      <w:sz w:val="18"/>
      <w:szCs w:val="18"/>
      <w:u w:val="none"/>
    </w:rPr>
  </w:style>
  <w:style w:type="paragraph" w:styleId="a6">
    <w:name w:val="header"/>
    <w:basedOn w:val="a"/>
    <w:link w:val="Char"/>
    <w:rsid w:val="00B978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B9783E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1043</Words>
  <Characters>5949</Characters>
  <Application>Microsoft Office Word</Application>
  <DocSecurity>0</DocSecurity>
  <Lines>49</Lines>
  <Paragraphs>13</Paragraphs>
  <ScaleCrop>false</ScaleCrop>
  <Company>Micorosoft</Company>
  <LinksUpToDate>false</LinksUpToDate>
  <CharactersWithSpaces>6979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因为有你</dc:creator>
  <cp:lastModifiedBy>Micorosoft</cp:lastModifiedBy>
  <cp:revision>2</cp:revision>
  <cp:lastPrinted>2021-05-13T00:38:00Z</cp:lastPrinted>
  <dcterms:created xsi:type="dcterms:W3CDTF">2021-05-28T12:55:00Z</dcterms:created>
  <dcterms:modified xsi:type="dcterms:W3CDTF">2021-05-28T12:55:00Z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  <property fmtid="{D5CDD505-2E9C-101B-9397-08002B2CF9AE}" pid="3" name="ICV">
    <vt:lpwstr>A24CAB6E892F4378AA3542538C35F85D</vt:lpwstr>
  </property>
</Properties>
</file>