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right="0"/>
        <w:jc w:val="both"/>
        <w:textAlignment w:val="baseline"/>
        <w:rPr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bookmarkStart w:id="0" w:name="_GoBack"/>
      <w:bookmarkEnd w:id="0"/>
    </w:p>
    <w:tbl>
      <w:tblPr>
        <w:tblW w:w="9800" w:type="dxa"/>
        <w:jc w:val="center"/>
        <w:tblBorders>
          <w:top w:val="single" w:color="333333" w:sz="6" w:space="0"/>
          <w:left w:val="single" w:color="333333" w:sz="6" w:space="0"/>
          <w:bottom w:val="single" w:color="333333" w:sz="6" w:space="0"/>
          <w:right w:val="single" w:color="333333" w:sz="6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166"/>
        <w:gridCol w:w="1742"/>
        <w:gridCol w:w="720"/>
        <w:gridCol w:w="1039"/>
        <w:gridCol w:w="5133"/>
      </w:tblGrid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jc w:val="center"/>
        </w:trPr>
        <w:tc>
          <w:tcPr>
            <w:tcW w:w="0" w:type="auto"/>
            <w:gridSpan w:val="5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绥化市北林区中小学校教师招聘计划表（81名）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91" w:hRule="atLeast"/>
          <w:jc w:val="center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招聘层次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招聘岗位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招聘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    人数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学科专业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招聘学校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jc w:val="center"/>
        </w:trPr>
        <w:tc>
          <w:tcPr>
            <w:tcW w:w="0" w:type="auto"/>
            <w:vMerge w:val="restart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中学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    （27人）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初中语文专任教师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汉语言文学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绥化市实验中学3人、绥化市第三中学2人、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91" w:hRule="atLeast"/>
          <w:jc w:val="center"/>
        </w:trPr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初中数学专任教师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    初中数学教研员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数学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绥化市实验中学1人、绥化市第五中学1人、绥化市教师进修学校1人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jc w:val="center"/>
        </w:trPr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初中化学专任教师  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化学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绥化市实验中学1人、绥化市第六中学1人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jc w:val="center"/>
        </w:trPr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初中政治专任教师  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政治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绥化市第六中学1人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jc w:val="center"/>
        </w:trPr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初中生物专任教师 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生物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绥化市实验中学2人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jc w:val="center"/>
        </w:trPr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初中历史专任教师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历史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绥化市实验中学1人、绥化市第四中学1人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91" w:hRule="atLeast"/>
          <w:jc w:val="center"/>
        </w:trPr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初中地理专任教师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    初中地理教研员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地理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绥化市实验中学3人、绥化市第五中学1人、绥化市第八中学2人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    绥化市教师进修学校1人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jc w:val="center"/>
        </w:trPr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初中信息技术专任教师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计算机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绥化市实验中学2人、绥化市第四中学1人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jc w:val="center"/>
        </w:trPr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初中音乐专任教师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音乐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绥化市实验中学2人、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jc w:val="center"/>
        </w:trPr>
        <w:tc>
          <w:tcPr>
            <w:tcW w:w="0" w:type="auto"/>
            <w:vMerge w:val="restart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小学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    （54人）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小学专任教师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语文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绥化市黄河小学2人、绥化市实验小学3人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jc w:val="center"/>
        </w:trPr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小学专任教师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数学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绥化市黄河小学2人、绥化市实验小学3人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30" w:hRule="atLeast"/>
          <w:jc w:val="center"/>
        </w:trPr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小学班主任专任教师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语文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    数学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    小学教育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绥化市实验小学6人、绥化市尚志小学2人、绥化市训华小学1人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    绥化市继光小学2人、绥化市一曼小学1人、绥化市英俊小学1人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    绥化市育才小学1人、绥化市育新小学1人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jc w:val="center"/>
        </w:trPr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小学音乐专任教师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音乐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绥化市黄河小学1人、绥化市实验小学2人、绥化市靖宇小学2人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    绥化市新华小学1人、绥化市继光小学1人、绥化市逸夫小学2人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    绥化市一曼小学1人、绥化市北林小学1人、绥化市英俊小学1人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    绥化市育才小学1人、绥化市育新小学1人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91" w:hRule="atLeast"/>
          <w:jc w:val="center"/>
        </w:trPr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小学英语专任教师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英语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绥化市黄河小学2人、绥化市实验小学2人、绥化市继光小学1人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    绥化市雷锋小学1人、绥化市长江小学1人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43" w:hRule="atLeast"/>
          <w:jc w:val="center"/>
        </w:trPr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信息技术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计算机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绥化市黄河小学1人、绥化市实验小学1人、绥化市新华小学1人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    绥化市训华小学1人、绥化市雷锋小学1人、绥化市逸夫小学1人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    绥化市北林小学1人、绥化市长江小学1人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59415A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Office_11.1.0.10577_F1E327BC-269C-435d-A152-05C5408002CA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文武教师盛</cp:lastModifiedBy>
  <dcterms:modified xsi:type="dcterms:W3CDTF">2021-06-02T06:29:25Z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2052-11.1.0.10577</vt:lpwstr>
  </property>
  <property fmtid="{D5CDD505-2E9C-101B-9397-08002B2CF9AE}" pid="3" name="ICV">
    <vt:lpwstr>45B083E705AC423C9ACA84871AA1AA0A</vt:lpwstr>
  </property>
</Properties>
</file>