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大余县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2021年选聘中学紧缺学科教师报名表</w:t>
      </w:r>
    </w:p>
    <w:tbl>
      <w:tblPr>
        <w:tblpPr w:vertAnchor="text" w:tblpXSpec="left"/>
        <w:tblW w:w="928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1799"/>
        <w:gridCol w:w="1540"/>
        <w:gridCol w:w="690"/>
        <w:gridCol w:w="285"/>
        <w:gridCol w:w="2330"/>
        <w:gridCol w:w="154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姓　　名</w:t>
            </w:r>
          </w:p>
        </w:tc>
        <w:tc>
          <w:tcPr>
            <w:tcW w:w="333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97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性　　别</w:t>
            </w:r>
          </w:p>
        </w:tc>
        <w:tc>
          <w:tcPr>
            <w:tcW w:w="23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154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0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民　　族</w:t>
            </w:r>
          </w:p>
        </w:tc>
        <w:tc>
          <w:tcPr>
            <w:tcW w:w="33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154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0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政治面貌</w:t>
            </w:r>
          </w:p>
        </w:tc>
        <w:tc>
          <w:tcPr>
            <w:tcW w:w="33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　　历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154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0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毕业学校</w:t>
            </w:r>
          </w:p>
        </w:tc>
        <w:tc>
          <w:tcPr>
            <w:tcW w:w="33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　　业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154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0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身份证号</w:t>
            </w:r>
          </w:p>
        </w:tc>
        <w:tc>
          <w:tcPr>
            <w:tcW w:w="33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-105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手机号码</w:t>
            </w:r>
          </w:p>
        </w:tc>
        <w:tc>
          <w:tcPr>
            <w:tcW w:w="38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0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生源地</w:t>
            </w:r>
          </w:p>
        </w:tc>
        <w:tc>
          <w:tcPr>
            <w:tcW w:w="33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78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single"/>
                <w:bdr w:val="none" w:color="auto" w:sz="0" w:space="0"/>
              </w:rPr>
              <w:t>    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省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single"/>
                <w:bdr w:val="none" w:color="auto" w:sz="0" w:space="0"/>
              </w:rPr>
              <w:t>      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市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single"/>
                <w:bdr w:val="none" w:color="auto" w:sz="0" w:space="0"/>
              </w:rPr>
              <w:t>      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县（区、市）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-105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固定电话</w:t>
            </w:r>
          </w:p>
        </w:tc>
        <w:tc>
          <w:tcPr>
            <w:tcW w:w="38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289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报考岗位</w:t>
            </w:r>
          </w:p>
        </w:tc>
        <w:tc>
          <w:tcPr>
            <w:tcW w:w="639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512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若报考的是高中岗位，未录取是否愿意调剂到初中岗位</w:t>
            </w:r>
          </w:p>
        </w:tc>
        <w:tc>
          <w:tcPr>
            <w:tcW w:w="416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0" w:hRule="atLeast"/>
        </w:trPr>
        <w:tc>
          <w:tcPr>
            <w:tcW w:w="10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获得荣誉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情况</w:t>
            </w:r>
          </w:p>
        </w:tc>
        <w:tc>
          <w:tcPr>
            <w:tcW w:w="819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9" w:hRule="atLeast"/>
        </w:trPr>
        <w:tc>
          <w:tcPr>
            <w:tcW w:w="9285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562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本人郑重承诺：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562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1.所提供的证件（材料）全部真实有效。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562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2.如实报告本人既往病史，身体和心理条件符合教师职业要求。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562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3.上岗前取得岗位条件规定的学历和教师资格证书。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562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4.没有违法犯罪行为，无反党、反国家和反社会的言行。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562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如发现有与承诺内容不一致的情况，不管是聘用前还是聘用后，本人自动放弃聘用资格，并承担造成的一切后果。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562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                          </w:t>
            </w: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承诺人：（现场签名并按手模）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62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                                               年   月  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40" w:lineRule="atLeast"/>
        <w:ind w:left="0" w:right="0" w:firstLine="0"/>
        <w:jc w:val="both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0C611F"/>
    <w:rsid w:val="120C6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2021-06-10T02:03:00Z</dcterms:created>
  <dc:creator>李玲</dc:creator>
  <cp:lastModifiedBy>李玲</cp:lastModifiedBy>
  <dcterms:modified xsi:type="dcterms:W3CDTF">2021-06-10T02:05:39Z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BCA9FB9C16B84096AD9E535FF1B37CD9</vt:lpwstr>
  </property>
</Properties>
</file>