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Style w:val="7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《教育综合知识》考试大纲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《教育综合知识》采取闭卷考试的方式，主客观试题相结合，考试时限为120分钟，满分为100分。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《教育综合知识》主要测查应考者从事教育相关工作应具备的理论知识和专业技能。考试采取主客观试题相结合的形式，内容主要包括教育学、心理学、教育法规、新课程理论和教师道德修养等相关知识的掌握和应用能力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1. 教育学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主要包括：教育的概念、教育与社会发展、教育与个体发展、教育目的、学校教育制度、教师与学生、课程、教学、教育评价、思想品德教育、班主任工作、课外活动等。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2. 心理学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主要包括：认知发展与教育;情绪、情感、意志的发展与教育;个性发展与教育;学习与学习理论;学生心理健康与教育;教师心理等。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3. 教育法律、法规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主要包括：《中华人民共和国教育法》、《中华人民共和国义务教育法》、《中华人民共和国教师法》、《中华人民共和国未成年人保护法》、《基础教育课程改革纲要(试行)》等。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4. 新课程理论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主要包括：基础教育课程改革的目标及基本理念;新课程教学观、学生观、评价观;课程资源(校本课程)的开发和利用等内容。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5. 教师职业道德修养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主要包括：教师职业道德规范、教师职业行为规范、加强师德修养的途径、方法等内容。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6A20942"/>
    <w:rsid w:val="07477BF7"/>
    <w:rsid w:val="080C1FA5"/>
    <w:rsid w:val="08D81F90"/>
    <w:rsid w:val="0A0C30C5"/>
    <w:rsid w:val="0C8F00A6"/>
    <w:rsid w:val="148412E4"/>
    <w:rsid w:val="14B71175"/>
    <w:rsid w:val="15266A8E"/>
    <w:rsid w:val="19B9081A"/>
    <w:rsid w:val="1E6E0C6E"/>
    <w:rsid w:val="1E8040C5"/>
    <w:rsid w:val="1EA8210F"/>
    <w:rsid w:val="1F33108E"/>
    <w:rsid w:val="220C3741"/>
    <w:rsid w:val="27BB5E4E"/>
    <w:rsid w:val="280227FC"/>
    <w:rsid w:val="2CB7766E"/>
    <w:rsid w:val="2F0875D9"/>
    <w:rsid w:val="2F1F747F"/>
    <w:rsid w:val="30495E74"/>
    <w:rsid w:val="3059001F"/>
    <w:rsid w:val="310D1B27"/>
    <w:rsid w:val="317B375C"/>
    <w:rsid w:val="330C0C2B"/>
    <w:rsid w:val="358B6162"/>
    <w:rsid w:val="3878369F"/>
    <w:rsid w:val="3A3C62D8"/>
    <w:rsid w:val="3A452CB3"/>
    <w:rsid w:val="3A8F1B0C"/>
    <w:rsid w:val="3CF648B5"/>
    <w:rsid w:val="3D5E3832"/>
    <w:rsid w:val="3E5930B8"/>
    <w:rsid w:val="42ED5CF7"/>
    <w:rsid w:val="46025281"/>
    <w:rsid w:val="46503897"/>
    <w:rsid w:val="4B7E6693"/>
    <w:rsid w:val="4C396598"/>
    <w:rsid w:val="4C8E6DDC"/>
    <w:rsid w:val="50AA46AD"/>
    <w:rsid w:val="5117285C"/>
    <w:rsid w:val="527B2F31"/>
    <w:rsid w:val="55513872"/>
    <w:rsid w:val="573351ED"/>
    <w:rsid w:val="58162191"/>
    <w:rsid w:val="5A0D5280"/>
    <w:rsid w:val="5A202B6D"/>
    <w:rsid w:val="5A6B0956"/>
    <w:rsid w:val="5C4D063F"/>
    <w:rsid w:val="5FB27E73"/>
    <w:rsid w:val="61C06601"/>
    <w:rsid w:val="6279052E"/>
    <w:rsid w:val="63657FDA"/>
    <w:rsid w:val="65591033"/>
    <w:rsid w:val="6A835B33"/>
    <w:rsid w:val="6C913F08"/>
    <w:rsid w:val="6E4345EF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2021-06-11T06:21:52Z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E6EF09B6E7744D2E9AFB21F55CD84562</vt:lpwstr>
  </property>
</Properties>
</file>