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</w:rPr>
      </w:pPr>
      <w:bookmarkStart w:id="0" w:name="_GoBack"/>
      <w:bookmarkEnd w:id="0"/>
    </w:p>
    <w:p>
      <w:pPr>
        <w:rPr>
          <w:sz w:val="24"/>
        </w:rPr>
      </w:pPr>
      <w:r>
        <w:rPr>
          <w:rFonts w:hint="eastAsia"/>
          <w:sz w:val="24"/>
        </w:rPr>
        <w:t>附件1</w:t>
      </w:r>
    </w:p>
    <w:p>
      <w:pPr>
        <w:spacing w:line="400" w:lineRule="exact"/>
        <w:jc w:val="center"/>
        <w:rPr>
          <w:rFonts w:hint="eastAsia" w:ascii="宋体" w:hAnsi="宋体" w:eastAsia="华文中宋"/>
          <w:b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镇海区20</w:t>
      </w:r>
      <w:r>
        <w:rPr>
          <w:rFonts w:ascii="华文中宋" w:hAnsi="华文中宋" w:eastAsia="华文中宋"/>
          <w:b/>
          <w:sz w:val="28"/>
          <w:szCs w:val="28"/>
        </w:rPr>
        <w:t>2</w:t>
      </w:r>
      <w:r>
        <w:rPr>
          <w:rFonts w:hint="eastAsia" w:ascii="华文中宋" w:hAnsi="华文中宋" w:eastAsia="华文中宋"/>
          <w:b/>
          <w:sz w:val="28"/>
          <w:szCs w:val="28"/>
        </w:rPr>
        <w:t>1年中小学教师</w:t>
      </w:r>
      <w:r>
        <w:rPr>
          <w:rFonts w:hint="eastAsia" w:ascii="华文中宋" w:hAnsi="华文中宋" w:eastAsia="华文中宋"/>
          <w:b/>
          <w:sz w:val="28"/>
          <w:szCs w:val="28"/>
          <w:lang w:eastAsia="zh-CN"/>
        </w:rPr>
        <w:t>招聘</w:t>
      </w:r>
      <w:r>
        <w:rPr>
          <w:rFonts w:hint="eastAsia" w:ascii="宋体" w:hAnsi="宋体" w:eastAsia="华文中宋"/>
          <w:b/>
          <w:sz w:val="28"/>
          <w:szCs w:val="28"/>
          <w:lang w:val="en-US" w:eastAsia="zh-CN"/>
        </w:rPr>
        <w:t>岗位专业要求</w:t>
      </w:r>
    </w:p>
    <w:p/>
    <w:tbl>
      <w:tblPr>
        <w:tblStyle w:val="5"/>
        <w:tblW w:w="92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7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</w:p>
        </w:tc>
        <w:tc>
          <w:tcPr>
            <w:tcW w:w="732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初中数学</w:t>
            </w:r>
          </w:p>
        </w:tc>
        <w:tc>
          <w:tcPr>
            <w:tcW w:w="7320" w:type="dxa"/>
            <w:vAlign w:val="center"/>
          </w:tcPr>
          <w:p>
            <w:pPr>
              <w:spacing w:line="480" w:lineRule="exact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数学与应用数学、信息与计算科学、数理基础科学、教育学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初中英语</w:t>
            </w:r>
          </w:p>
        </w:tc>
        <w:tc>
          <w:tcPr>
            <w:tcW w:w="7320" w:type="dxa"/>
            <w:vAlign w:val="center"/>
          </w:tcPr>
          <w:p>
            <w:pPr>
              <w:spacing w:line="4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小学语文</w:t>
            </w:r>
          </w:p>
        </w:tc>
        <w:tc>
          <w:tcPr>
            <w:tcW w:w="7320" w:type="dxa"/>
            <w:vAlign w:val="center"/>
          </w:tcPr>
          <w:p>
            <w:pPr>
              <w:spacing w:line="4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汉语言文学、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hd w:val="clear" w:color="auto" w:fill="auto"/>
              </w:rPr>
              <w:t>汉语言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t>应用语言学、小学教育、教育学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小学数学</w:t>
            </w:r>
          </w:p>
        </w:tc>
        <w:tc>
          <w:tcPr>
            <w:tcW w:w="732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数学与应用数学、信息与计算科学、数理基础科学、小学教育、教育学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初中</w:t>
            </w:r>
            <w:r>
              <w:rPr>
                <w:rFonts w:hint="eastAsia" w:ascii="宋体" w:hAnsi="宋体"/>
                <w:sz w:val="24"/>
              </w:rPr>
              <w:t>体育</w:t>
            </w:r>
          </w:p>
        </w:tc>
        <w:tc>
          <w:tcPr>
            <w:tcW w:w="7320" w:type="dxa"/>
            <w:vMerge w:val="restart"/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体育教育、社会体育指导与管理、运动人体科学、运动训练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小学体育（一）</w:t>
            </w:r>
          </w:p>
        </w:tc>
        <w:tc>
          <w:tcPr>
            <w:tcW w:w="732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小学体育（二）</w:t>
            </w:r>
          </w:p>
        </w:tc>
        <w:tc>
          <w:tcPr>
            <w:tcW w:w="732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特教体育</w:t>
            </w:r>
          </w:p>
        </w:tc>
        <w:tc>
          <w:tcPr>
            <w:tcW w:w="732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初中</w:t>
            </w:r>
            <w:r>
              <w:rPr>
                <w:rFonts w:hint="eastAsia" w:ascii="宋体" w:hAnsi="宋体"/>
                <w:sz w:val="24"/>
              </w:rPr>
              <w:t>音乐</w:t>
            </w:r>
          </w:p>
        </w:tc>
        <w:tc>
          <w:tcPr>
            <w:tcW w:w="732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音乐学、音乐表演、艺术教育、舞蹈学、舞蹈表演、舞蹈编导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小</w:t>
            </w:r>
            <w:r>
              <w:rPr>
                <w:rFonts w:hint="eastAsia" w:ascii="宋体" w:hAnsi="宋体"/>
                <w:sz w:val="24"/>
              </w:rPr>
              <w:t>学音乐</w:t>
            </w:r>
          </w:p>
        </w:tc>
        <w:tc>
          <w:tcPr>
            <w:tcW w:w="732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小学美术</w:t>
            </w:r>
          </w:p>
        </w:tc>
        <w:tc>
          <w:tcPr>
            <w:tcW w:w="7320" w:type="dxa"/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美术学、绘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画、艺术设计学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高中信息技术</w:t>
            </w:r>
          </w:p>
        </w:tc>
        <w:tc>
          <w:tcPr>
            <w:tcW w:w="7320" w:type="dxa"/>
            <w:vAlign w:val="center"/>
          </w:tcPr>
          <w:p>
            <w:pPr>
              <w:spacing w:line="480" w:lineRule="exact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计算机科学与技术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、教育技术学、软件工程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教育学</w:t>
            </w:r>
          </w:p>
        </w:tc>
        <w:tc>
          <w:tcPr>
            <w:tcW w:w="732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944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心理学</w:t>
            </w:r>
          </w:p>
        </w:tc>
        <w:tc>
          <w:tcPr>
            <w:tcW w:w="7320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心理学</w:t>
            </w:r>
          </w:p>
        </w:tc>
      </w:tr>
    </w:tbl>
    <w:p>
      <w:pPr>
        <w:widowControl/>
        <w:spacing w:line="28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color w:val="000000"/>
          <w:kern w:val="0"/>
          <w:sz w:val="24"/>
        </w:rPr>
        <w:t>注：岗位均应按已经明确的专业要求报考</w:t>
      </w:r>
      <w:r>
        <w:rPr>
          <w:rFonts w:hint="eastAsia" w:asciiTheme="minorEastAsia" w:hAnsiTheme="minorEastAsia" w:eastAsiaTheme="minorEastAsia"/>
          <w:color w:val="000000"/>
          <w:kern w:val="0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color w:val="000000"/>
          <w:kern w:val="0"/>
          <w:sz w:val="24"/>
        </w:rPr>
        <w:t>研究生按本科所学专业进行报考</w:t>
      </w:r>
      <w:r>
        <w:rPr>
          <w:rFonts w:hint="eastAsia" w:asciiTheme="minorEastAsia" w:hAnsiTheme="minorEastAsia" w:eastAsiaTheme="minorEastAsia"/>
          <w:color w:val="000000"/>
          <w:kern w:val="0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color w:val="000000"/>
          <w:kern w:val="0"/>
          <w:sz w:val="24"/>
        </w:rPr>
        <w:t>未明确的专业原则上不能报考。国（境）外留学人员如专业相近的以主干课程为准，并会同区人社局协商确定。</w:t>
      </w:r>
    </w:p>
    <w:p>
      <w:pPr>
        <w:widowControl/>
        <w:jc w:val="left"/>
        <w:rPr>
          <w:rFonts w:asciiTheme="minorEastAsia" w:hAnsiTheme="minorEastAsia" w:eastAsiaTheme="minorEastAsia"/>
          <w:kern w:val="0"/>
          <w:sz w:val="18"/>
          <w:szCs w:val="18"/>
        </w:rPr>
      </w:pPr>
      <w:r>
        <w:rPr>
          <w:rFonts w:asciiTheme="minorEastAsia" w:hAnsiTheme="minorEastAsia" w:eastAsiaTheme="minorEastAsia"/>
          <w:kern w:val="0"/>
          <w:sz w:val="18"/>
          <w:szCs w:val="18"/>
        </w:rPr>
        <w:br w:type="page"/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 xml:space="preserve">附件2 </w:t>
      </w:r>
      <w:r>
        <w:rPr>
          <w:sz w:val="24"/>
        </w:rPr>
        <w:t xml:space="preserve">      </w:t>
      </w:r>
      <w:r>
        <w:rPr>
          <w:rFonts w:hint="eastAsia" w:ascii="宋体" w:hAnsi="宋体"/>
          <w:b/>
          <w:sz w:val="28"/>
          <w:szCs w:val="28"/>
        </w:rPr>
        <w:t>20</w:t>
      </w:r>
      <w:r>
        <w:rPr>
          <w:rFonts w:ascii="宋体" w:hAnsi="宋体"/>
          <w:b/>
          <w:sz w:val="28"/>
          <w:szCs w:val="28"/>
        </w:rPr>
        <w:t>21</w:t>
      </w:r>
      <w:r>
        <w:rPr>
          <w:rFonts w:hint="eastAsia" w:ascii="宋体" w:hAnsi="宋体"/>
          <w:b/>
          <w:sz w:val="28"/>
          <w:szCs w:val="28"/>
        </w:rPr>
        <w:t>年镇海区中小学教师公开招聘报名表</w:t>
      </w:r>
    </w:p>
    <w:p>
      <w:pPr>
        <w:spacing w:before="100" w:beforeAutospacing="1" w:after="156" w:afterLines="50" w:line="240" w:lineRule="atLeast"/>
        <w:rPr>
          <w:sz w:val="24"/>
        </w:rPr>
      </w:pPr>
      <w:r>
        <w:rPr>
          <w:rFonts w:hint="eastAsia"/>
          <w:sz w:val="24"/>
        </w:rPr>
        <w:t>类别：应届生（  ）非应届生（  ）（在相应类别括号内打√）报考岗位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 xml:space="preserve"> </w:t>
      </w:r>
    </w:p>
    <w:tbl>
      <w:tblPr>
        <w:tblStyle w:val="4"/>
        <w:tblW w:w="9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47"/>
        <w:gridCol w:w="501"/>
        <w:gridCol w:w="579"/>
        <w:gridCol w:w="555"/>
        <w:gridCol w:w="1701"/>
        <w:gridCol w:w="1134"/>
        <w:gridCol w:w="921"/>
        <w:gridCol w:w="369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48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研究生毕业院校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本科录取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批次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师范类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详细通讯地址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（手机）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382" w:type="dxa"/>
            <w:gridSpan w:val="4"/>
            <w:vMerge w:val="restart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教师资格证及编号（如有）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学段</w:t>
            </w:r>
          </w:p>
        </w:tc>
        <w:tc>
          <w:tcPr>
            <w:tcW w:w="2197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82" w:type="dxa"/>
            <w:gridSpan w:val="4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38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时间（高中及以上经历）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学校（单位）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8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成员      </w:t>
            </w: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称呼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2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55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8335" w:type="dxa"/>
            <w:gridSpan w:val="9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5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奖惩情况及其他需要说明的问题</w:t>
            </w:r>
          </w:p>
        </w:tc>
        <w:tc>
          <w:tcPr>
            <w:tcW w:w="833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</w:p>
        </w:tc>
      </w:tr>
    </w:tbl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本表所填写内容完全属实，如有作假，一经查实，取消录用资格。承诺人签字：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附件3</w:t>
      </w:r>
    </w:p>
    <w:p>
      <w:pPr>
        <w:spacing w:line="400" w:lineRule="exact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现场报名所需材料清单</w:t>
      </w:r>
    </w:p>
    <w:p>
      <w:pPr>
        <w:spacing w:line="400" w:lineRule="exact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一、20</w:t>
      </w:r>
      <w:r>
        <w:rPr>
          <w:rFonts w:ascii="宋体" w:hAnsi="宋体"/>
          <w:sz w:val="24"/>
        </w:rPr>
        <w:t>21</w:t>
      </w:r>
      <w:r>
        <w:rPr>
          <w:rFonts w:hint="eastAsia" w:ascii="宋体" w:hAnsi="宋体"/>
          <w:sz w:val="24"/>
          <w:lang w:eastAsia="zh-CN"/>
        </w:rPr>
        <w:t>届</w:t>
      </w:r>
      <w:r>
        <w:rPr>
          <w:rFonts w:hint="eastAsia" w:ascii="宋体" w:hAnsi="宋体"/>
          <w:sz w:val="24"/>
        </w:rPr>
        <w:t>应届毕业生需提供材料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（1） 20</w:t>
      </w:r>
      <w:r>
        <w:t>21</w:t>
      </w:r>
      <w:r>
        <w:rPr>
          <w:rFonts w:hint="eastAsia"/>
        </w:rPr>
        <w:t>年镇海区中小学教师公开招聘报名表（贴上近期免冠一寸正面照）；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（2）有效期内二代</w:t>
      </w:r>
      <w:r>
        <w:t>身份证</w:t>
      </w:r>
      <w:r>
        <w:rPr>
          <w:rFonts w:hint="eastAsia"/>
        </w:rPr>
        <w:t>或户口簿原件及复印件；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（3）学生证原件及复印件、在读证明（含专业等信息）；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（4）普通话等级证书原件及复印件；</w:t>
      </w: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（5）教师资格证原件及复印件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11F2C"/>
          <w:spacing w:val="0"/>
          <w:sz w:val="24"/>
          <w:szCs w:val="24"/>
          <w:shd w:val="clear" w:fill="FFFFFF"/>
        </w:rPr>
        <w:t>尚未取得的提供教师资格证考试合格证明或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11F2C"/>
          <w:spacing w:val="0"/>
          <w:sz w:val="24"/>
          <w:szCs w:val="24"/>
          <w:shd w:val="clear" w:fill="FFFFFF"/>
          <w:lang w:eastAsia="zh-CN"/>
        </w:rPr>
        <w:t>参加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11F2C"/>
          <w:spacing w:val="0"/>
          <w:sz w:val="24"/>
          <w:szCs w:val="24"/>
          <w:shd w:val="clear" w:fill="FFFFFF"/>
        </w:rPr>
        <w:t>考试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11F2C"/>
          <w:spacing w:val="0"/>
          <w:sz w:val="24"/>
          <w:szCs w:val="24"/>
          <w:shd w:val="clear" w:fill="FFFFFF"/>
          <w:lang w:eastAsia="zh-CN"/>
        </w:rPr>
        <w:t>等相关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11F2C"/>
          <w:spacing w:val="0"/>
          <w:sz w:val="24"/>
          <w:szCs w:val="24"/>
          <w:shd w:val="clear" w:fill="FFFFFF"/>
        </w:rPr>
        <w:t>证明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（6）就业协议书原件及复印件；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（7）《毕业生推荐表》原件及复印件；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（8）</w:t>
      </w:r>
      <w:r>
        <w:t>获奖证书</w:t>
      </w:r>
      <w:r>
        <w:rPr>
          <w:rFonts w:hint="eastAsia"/>
        </w:rPr>
        <w:t>原件及复印件（如有，提供1-2项）；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（9）健康申报表（手写签名，落款时间为报名当日）。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二、非应届毕业生需提供材料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（1）20</w:t>
      </w:r>
      <w:r>
        <w:t>21</w:t>
      </w:r>
      <w:r>
        <w:rPr>
          <w:rFonts w:hint="eastAsia"/>
        </w:rPr>
        <w:t>年镇海区中小学教师公开招聘报名表（贴上近期免冠一寸正面照）；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（2）</w:t>
      </w:r>
      <w:r>
        <w:t>身份证</w:t>
      </w:r>
      <w:r>
        <w:rPr>
          <w:rFonts w:hint="eastAsia"/>
        </w:rPr>
        <w:t>或户口簿原件及复印件；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（3）教师资格证原件及复印件；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（4）毕业证书（学历、学位证明）原件及复印件；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（5）浙江省职工基本养老保险历年参保证明；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（6）工作单位出具的现任教学科证明原件；</w:t>
      </w:r>
    </w:p>
    <w:p>
      <w:pPr>
        <w:pStyle w:val="3"/>
        <w:spacing w:before="0" w:beforeAutospacing="0" w:after="0" w:afterAutospacing="0" w:line="360" w:lineRule="auto"/>
        <w:ind w:firstLine="480"/>
      </w:pPr>
      <w:r>
        <w:rPr>
          <w:rFonts w:hint="eastAsia"/>
        </w:rPr>
        <w:t>（7）</w:t>
      </w:r>
      <w:r>
        <w:t>获奖证书</w:t>
      </w:r>
      <w:r>
        <w:rPr>
          <w:rFonts w:hint="eastAsia"/>
        </w:rPr>
        <w:t>、</w:t>
      </w:r>
      <w:r>
        <w:t>教学成果</w:t>
      </w:r>
      <w:r>
        <w:rPr>
          <w:rFonts w:hint="eastAsia"/>
        </w:rPr>
        <w:t>以及其他能证明符合报名条件的原件及复印件；</w:t>
      </w: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  <w:r>
        <w:rPr>
          <w:rFonts w:hint="eastAsia"/>
        </w:rPr>
        <w:t>（</w:t>
      </w:r>
      <w:r>
        <w:t>8</w:t>
      </w:r>
      <w:r>
        <w:rPr>
          <w:rFonts w:hint="eastAsia"/>
        </w:rPr>
        <w:t>）健康申报表（手写签名，落款时间为报名当日）。</w:t>
      </w: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4</w:t>
      </w:r>
    </w:p>
    <w:p>
      <w:pPr>
        <w:jc w:val="center"/>
        <w:rPr>
          <w:rFonts w:hint="eastAsia" w:ascii="方正小标宋简体" w:hAnsi="宋体" w:eastAsia="方正小标宋简体"/>
          <w:b/>
          <w:color w:val="auto"/>
          <w:sz w:val="28"/>
          <w:szCs w:val="28"/>
        </w:rPr>
      </w:pPr>
      <w:r>
        <w:rPr>
          <w:rFonts w:hint="eastAsia" w:ascii="方正小标宋简体" w:hAnsi="宋体" w:eastAsia="方正小标宋简体"/>
          <w:b/>
          <w:color w:val="auto"/>
          <w:sz w:val="28"/>
          <w:szCs w:val="28"/>
        </w:rPr>
        <w:t>健康申报表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1. 姓名：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 w:val="24"/>
          <w:szCs w:val="24"/>
        </w:rPr>
        <w:t>身份证号：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2. 性别：  □男     □女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3. 报考单位：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 w:cs="宋体"/>
          <w:color w:val="auto"/>
          <w:sz w:val="24"/>
          <w:szCs w:val="24"/>
        </w:rPr>
        <w:t>报考岗位：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4. 近14天内居住地址： ①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                      ②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                      ③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5. 目前健康码状态：              □绿码     □黄码    □红码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6. 近14天内是否曾有发热、咳嗽等身体不适症状：  □是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7. 近14天内是否曾去医院就诊：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360" w:firstLineChars="15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□是（如是，诊断疾病为：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cs="宋体"/>
          <w:color w:val="auto"/>
          <w:sz w:val="24"/>
          <w:szCs w:val="24"/>
        </w:rPr>
        <w:t>）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8. 近14天内是否有以下情况：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8.1 健康码不全是绿码： 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8.2 国内高风险地区旅居史：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8.3 境外旅居史：       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8.4 与境外返甬人员有过接触史：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8.5 香港、澳门旅居史： 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8.6 与新冠肺炎相关人员（确诊病例、疑似病例、无症状感染者）有过接触史：               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8.7 最近是否做过核酸检测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如做过检测，结果为：                     □阴性   □阳性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手机号：                    申报人（签字）：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                           申报日期：202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4"/>
          <w:szCs w:val="24"/>
        </w:rPr>
        <w:t>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jc w:val="center"/>
        <w:rPr>
          <w:rFonts w:hint="eastAsia" w:ascii="宋体" w:hAnsi="宋体" w:cs="宋体"/>
          <w:color w:val="auto"/>
          <w:spacing w:val="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textAlignment w:val="center"/>
        <w:rPr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pacing w:val="2"/>
          <w:sz w:val="24"/>
          <w:szCs w:val="24"/>
        </w:rPr>
        <w:t>（注：申报人员请如实填报以上内容，如有隐瞒或虚假填报，将依法追究责任</w:t>
      </w:r>
      <w:r>
        <w:rPr>
          <w:rFonts w:hint="eastAsia" w:ascii="宋体" w:hAnsi="宋体" w:cs="宋体"/>
          <w:color w:val="auto"/>
          <w:spacing w:val="2"/>
          <w:sz w:val="24"/>
          <w:szCs w:val="24"/>
          <w:lang w:eastAsia="zh-CN"/>
        </w:rPr>
        <w:t>。请于现场资格审核时携带纸质稿，本人签字，落款为当天。</w:t>
      </w:r>
      <w:r>
        <w:rPr>
          <w:rFonts w:hint="eastAsia" w:ascii="宋体" w:hAnsi="宋体" w:cs="宋体"/>
          <w:color w:val="auto"/>
          <w:spacing w:val="2"/>
          <w:sz w:val="24"/>
          <w:szCs w:val="24"/>
        </w:rPr>
        <w:t>）</w:t>
      </w:r>
    </w:p>
    <w:p>
      <w:pPr>
        <w:pStyle w:val="3"/>
        <w:spacing w:before="0" w:beforeAutospacing="0" w:after="0" w:afterAutospacing="0" w:line="360" w:lineRule="auto"/>
        <w:ind w:firstLine="480"/>
        <w:rPr>
          <w:rFonts w:hint="eastAsia"/>
        </w:rPr>
      </w:pPr>
    </w:p>
    <w:p>
      <w:pPr>
        <w:pStyle w:val="3"/>
        <w:spacing w:before="0" w:beforeAutospacing="0" w:after="0" w:afterAutospacing="0" w:line="360" w:lineRule="auto"/>
        <w:ind w:firstLine="480"/>
      </w:pPr>
    </w:p>
    <w:p>
      <w:pPr>
        <w:rPr>
          <w:b/>
          <w:sz w:val="24"/>
        </w:rPr>
      </w:pPr>
    </w:p>
    <w:p/>
    <w:p/>
    <w:sectPr>
      <w:footerReference r:id="rId3" w:type="default"/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040677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00B6D"/>
    <w:rsid w:val="0F4F3940"/>
    <w:rsid w:val="191B3951"/>
    <w:rsid w:val="23225EA6"/>
    <w:rsid w:val="2B685527"/>
    <w:rsid w:val="2C7F13AE"/>
    <w:rsid w:val="30685700"/>
    <w:rsid w:val="3A860851"/>
    <w:rsid w:val="50072592"/>
    <w:rsid w:val="573C5BA6"/>
    <w:rsid w:val="65062852"/>
    <w:rsid w:val="7B7534A0"/>
    <w:rsid w:val="7CDA0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2020-12-28T08:51:00Z</dcterms:created>
  <dc:creator>lenovo</dc:creator>
  <cp:lastModifiedBy>ぺ灬cc果冻ル</cp:lastModifiedBy>
  <dcterms:modified xsi:type="dcterms:W3CDTF">2020-12-29T02:02:53Z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