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shd w:val="clear" w:fill="FFFFFF"/>
        </w:rPr>
        <w:drawing>
          <wp:inline distT="0" distB="0" distL="114300" distR="114300">
            <wp:extent cx="6059805" cy="3267075"/>
            <wp:effectExtent l="0" t="0" r="1079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980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1E4071F2"/>
    <w:rsid w:val="32763911"/>
    <w:rsid w:val="330137A4"/>
    <w:rsid w:val="39581BE3"/>
    <w:rsid w:val="68B44B3A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2021-06-25T03:03:46Z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