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190750" cy="2219325"/>
            <wp:effectExtent l="0" t="0" r="635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1E4071F2"/>
    <w:rsid w:val="2DEC40E8"/>
    <w:rsid w:val="32763911"/>
    <w:rsid w:val="330137A4"/>
    <w:rsid w:val="39581BE3"/>
    <w:rsid w:val="3DBE3F01"/>
    <w:rsid w:val="572B57F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2021-06-25T07:24:18Z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