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附件2：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jc w:val="center"/>
        <w:rPr>
          <w:rFonts w:ascii="仿宋" w:hAnsi="仿宋" w:eastAsia="仿宋"/>
          <w:sz w:val="36"/>
          <w:szCs w:val="36"/>
          <w:u w:val="none"/>
        </w:rPr>
      </w:pPr>
      <w:r>
        <w:rPr>
          <w:rFonts w:hint="eastAsia" w:ascii="仿宋" w:hAnsi="仿宋" w:eastAsia="仿宋"/>
          <w:b/>
          <w:bCs/>
          <w:sz w:val="44"/>
          <w:szCs w:val="44"/>
          <w:u w:val="none"/>
        </w:rPr>
        <w:t>考生诚信报考承诺书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     ，身份证号：              ，报考信丰县2021年中小学教师      岗位，现郑重承诺：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本人所提供身份证、户口簿等证件真实有效；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本人无违法违纪行为；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本人无违反计划生育政策行为，或曾接受计划生育处理已满5年；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本人（毕业证书、教师资格证书）正在办理之中，如在办理录用手续前未取得（毕业证书、教师资格证书），本人承诺自动放弃教师招聘聘用资格。</w:t>
      </w:r>
    </w:p>
    <w:p>
      <w:pPr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 xml:space="preserve">    以上内容均真实有效，如有虚假，自愿接受相关处罚，并自动放弃教师招聘聘用资格。</w:t>
      </w:r>
      <w:bookmarkStart w:id="0" w:name="_GoBack"/>
      <w:bookmarkEnd w:id="0"/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承诺人：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2021年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</w:rPr>
        <w:t xml:space="preserve">月 </w:t>
      </w:r>
      <w:r>
        <w:rPr>
          <w:rFonts w:hint="default" w:ascii="仿宋" w:hAnsi="仿宋" w:eastAsia="仿宋"/>
          <w:sz w:val="32"/>
          <w:szCs w:val="32"/>
          <w:u w:val="none"/>
          <w:lang w:val="en-US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none"/>
        </w:rPr>
        <w:t>日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EAE16"/>
    <w:multiLevelType w:val="singleLevel"/>
    <w:tmpl w:val="E19EAE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B0F24"/>
    <w:rsid w:val="62A730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海浪</cp:lastModifiedBy>
  <dcterms:modified xsi:type="dcterms:W3CDTF">2021-06-16T07:44:17Z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719DC536DB464309BEF8C4EC7DF005EC</vt:lpwstr>
  </property>
</Properties>
</file>