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47E7" w:rsidRPr="009641F7" w:rsidRDefault="003105FF" w:rsidP="000447E7">
      <w:pPr>
        <w:spacing w:line="700" w:lineRule="exact"/>
        <w:jc w:val="center"/>
        <w:rPr>
          <w:rFonts w:ascii="黑体" w:eastAsia="黑体" w:hAnsi="黑体" w:cs="Times New Roman"/>
          <w:b/>
          <w:spacing w:val="-20"/>
          <w:sz w:val="36"/>
          <w:szCs w:val="36"/>
        </w:rPr>
      </w:pPr>
      <w:r w:rsidRPr="009641F7">
        <w:rPr>
          <w:rFonts w:ascii="黑体" w:eastAsia="黑体" w:hAnsi="黑体" w:hint="eastAsia"/>
          <w:b/>
          <w:spacing w:val="-20"/>
          <w:sz w:val="36"/>
          <w:szCs w:val="36"/>
        </w:rPr>
        <w:t>桂林市</w:t>
      </w:r>
      <w:r w:rsidR="00FD20A0" w:rsidRPr="009641F7">
        <w:rPr>
          <w:rFonts w:ascii="黑体" w:eastAsia="黑体" w:hAnsi="黑体" w:hint="eastAsia"/>
          <w:b/>
          <w:spacing w:val="-20"/>
          <w:sz w:val="36"/>
          <w:szCs w:val="36"/>
        </w:rPr>
        <w:t>全州县</w:t>
      </w:r>
      <w:r w:rsidR="000447E7" w:rsidRPr="009641F7">
        <w:rPr>
          <w:rFonts w:ascii="黑体" w:eastAsia="黑体" w:hAnsi="黑体" w:cs="方正小标宋简体"/>
          <w:b/>
          <w:spacing w:val="-20"/>
          <w:sz w:val="36"/>
          <w:szCs w:val="36"/>
        </w:rPr>
        <w:t>2021</w:t>
      </w:r>
      <w:r w:rsidR="000447E7" w:rsidRPr="009641F7">
        <w:rPr>
          <w:rFonts w:ascii="黑体" w:eastAsia="黑体" w:hAnsi="黑体" w:cs="方正小标宋简体" w:hint="eastAsia"/>
          <w:b/>
          <w:spacing w:val="-20"/>
          <w:sz w:val="36"/>
          <w:szCs w:val="36"/>
        </w:rPr>
        <w:t>年特岗教师招聘资格复审及面试公告</w:t>
      </w:r>
    </w:p>
    <w:p w:rsidR="00DE72BC" w:rsidRDefault="00DE72BC" w:rsidP="000447E7">
      <w:pPr>
        <w:widowControl/>
        <w:shd w:val="clear" w:color="auto" w:fill="FFFFFF"/>
        <w:spacing w:line="480" w:lineRule="exact"/>
        <w:jc w:val="left"/>
        <w:rPr>
          <w:rFonts w:ascii="仿宋_GB2312" w:eastAsia="仿宋_GB2312" w:hAnsi="Simsun" w:cs="宋体" w:hint="eastAsia"/>
          <w:color w:val="000000"/>
          <w:kern w:val="0"/>
          <w:sz w:val="32"/>
          <w:szCs w:val="32"/>
        </w:rPr>
      </w:pPr>
    </w:p>
    <w:p w:rsidR="00FD20A0" w:rsidRPr="00E8009B" w:rsidRDefault="00FD20A0" w:rsidP="00835AEE">
      <w:pPr>
        <w:widowControl/>
        <w:spacing w:line="450" w:lineRule="exact"/>
        <w:ind w:firstLineChars="200" w:firstLine="640"/>
        <w:jc w:val="left"/>
        <w:rPr>
          <w:rFonts w:ascii="仿宋_GB2312" w:eastAsia="仿宋_GB2312" w:hAnsi="微软雅黑" w:cs="Times New Roman"/>
          <w:kern w:val="0"/>
          <w:sz w:val="32"/>
          <w:szCs w:val="32"/>
        </w:rPr>
      </w:pPr>
      <w:r w:rsidRPr="00E8009B">
        <w:rPr>
          <w:rFonts w:ascii="仿宋_GB2312" w:eastAsia="仿宋_GB2312" w:hAnsi="Simsun" w:cs="宋体" w:hint="eastAsia"/>
          <w:kern w:val="0"/>
          <w:sz w:val="32"/>
          <w:szCs w:val="32"/>
        </w:rPr>
        <w:t>根据自治区教育厅、自治区党委编办、自治区财政厅、自治区人力资源和社会保障厅《关于做好</w:t>
      </w:r>
      <w:r w:rsidR="00C56B7E" w:rsidRPr="00E8009B">
        <w:rPr>
          <w:rFonts w:ascii="仿宋_GB2312" w:eastAsia="仿宋_GB2312" w:hAnsi="Simsun" w:cs="宋体" w:hint="eastAsia"/>
          <w:kern w:val="0"/>
          <w:sz w:val="32"/>
          <w:szCs w:val="32"/>
        </w:rPr>
        <w:t>2021</w:t>
      </w:r>
      <w:r w:rsidRPr="00E8009B">
        <w:rPr>
          <w:rFonts w:ascii="仿宋_GB2312" w:eastAsia="仿宋_GB2312" w:hAnsi="Simsun" w:cs="宋体" w:hint="eastAsia"/>
          <w:kern w:val="0"/>
          <w:sz w:val="32"/>
          <w:szCs w:val="32"/>
        </w:rPr>
        <w:t>年特岗教师招聘工作的通知》(桂教特岗〔</w:t>
      </w:r>
      <w:r w:rsidR="00C56B7E" w:rsidRPr="00E8009B">
        <w:rPr>
          <w:rFonts w:ascii="仿宋_GB2312" w:eastAsia="仿宋_GB2312" w:hAnsi="Simsun" w:cs="宋体" w:hint="eastAsia"/>
          <w:kern w:val="0"/>
          <w:sz w:val="32"/>
          <w:szCs w:val="32"/>
        </w:rPr>
        <w:t>2021</w:t>
      </w:r>
      <w:r w:rsidRPr="00E8009B">
        <w:rPr>
          <w:rFonts w:ascii="仿宋_GB2312" w:eastAsia="仿宋_GB2312" w:hAnsi="Simsun" w:cs="宋体" w:hint="eastAsia"/>
          <w:kern w:val="0"/>
          <w:sz w:val="32"/>
          <w:szCs w:val="32"/>
        </w:rPr>
        <w:t>〕</w:t>
      </w:r>
      <w:r w:rsidR="00C56B7E" w:rsidRPr="00E8009B">
        <w:rPr>
          <w:rFonts w:ascii="仿宋_GB2312" w:eastAsia="仿宋_GB2312" w:hAnsi="Simsun" w:cs="宋体" w:hint="eastAsia"/>
          <w:kern w:val="0"/>
          <w:sz w:val="32"/>
          <w:szCs w:val="32"/>
        </w:rPr>
        <w:t>2</w:t>
      </w:r>
      <w:r w:rsidRPr="00E8009B">
        <w:rPr>
          <w:rFonts w:ascii="仿宋_GB2312" w:eastAsia="仿宋_GB2312" w:hAnsi="Simsun" w:cs="宋体" w:hint="eastAsia"/>
          <w:kern w:val="0"/>
          <w:sz w:val="32"/>
          <w:szCs w:val="32"/>
        </w:rPr>
        <w:t>号)精神，</w:t>
      </w:r>
      <w:r w:rsidR="000447E7" w:rsidRPr="00E8009B">
        <w:rPr>
          <w:rFonts w:ascii="仿宋_GB2312" w:eastAsia="仿宋_GB2312" w:cs="仿宋_GB2312" w:hint="eastAsia"/>
          <w:kern w:val="0"/>
          <w:sz w:val="32"/>
          <w:szCs w:val="32"/>
        </w:rPr>
        <w:t>为做好我县2021年特岗教师招聘工作，</w:t>
      </w:r>
      <w:r w:rsidR="000447E7" w:rsidRPr="00E8009B">
        <w:rPr>
          <w:rFonts w:ascii="仿宋_GB2312" w:eastAsia="仿宋_GB2312" w:hAnsi="微软雅黑" w:cs="仿宋_GB2312" w:hint="eastAsia"/>
          <w:kern w:val="0"/>
          <w:sz w:val="32"/>
          <w:szCs w:val="32"/>
        </w:rPr>
        <w:t>现将桂林市全州县2021年特岗教师招聘现场资格复审及面试的有关事项公告如下：</w:t>
      </w:r>
    </w:p>
    <w:p w:rsidR="00FD20A0" w:rsidRPr="00E8009B" w:rsidRDefault="00FD20A0" w:rsidP="00835AEE">
      <w:pPr>
        <w:widowControl/>
        <w:shd w:val="clear" w:color="auto" w:fill="FFFFFF"/>
        <w:spacing w:line="450" w:lineRule="exact"/>
        <w:ind w:firstLineChars="200" w:firstLine="643"/>
        <w:jc w:val="left"/>
        <w:rPr>
          <w:rFonts w:ascii="黑体" w:eastAsia="黑体" w:hAnsi="黑体" w:cs="宋体"/>
          <w:b/>
          <w:color w:val="000000"/>
          <w:kern w:val="0"/>
          <w:sz w:val="32"/>
          <w:szCs w:val="32"/>
        </w:rPr>
      </w:pPr>
      <w:r w:rsidRPr="00E8009B">
        <w:rPr>
          <w:rFonts w:ascii="黑体" w:eastAsia="黑体" w:hAnsi="黑体" w:cs="宋体" w:hint="eastAsia"/>
          <w:b/>
          <w:color w:val="000000"/>
          <w:kern w:val="0"/>
          <w:sz w:val="32"/>
          <w:szCs w:val="32"/>
        </w:rPr>
        <w:t>一、</w:t>
      </w:r>
      <w:r w:rsidR="00712521" w:rsidRPr="00E8009B">
        <w:rPr>
          <w:rFonts w:ascii="黑体" w:eastAsia="黑体" w:hAnsi="黑体" w:cs="宋体" w:hint="eastAsia"/>
          <w:b/>
          <w:color w:val="000000"/>
          <w:kern w:val="0"/>
          <w:sz w:val="32"/>
          <w:szCs w:val="32"/>
        </w:rPr>
        <w:t>面试原则及目的</w:t>
      </w:r>
    </w:p>
    <w:p w:rsidR="00712521" w:rsidRPr="00E8009B" w:rsidRDefault="00712521" w:rsidP="00835AEE">
      <w:pPr>
        <w:widowControl/>
        <w:shd w:val="clear" w:color="auto" w:fill="FFFFFF"/>
        <w:spacing w:line="450" w:lineRule="exact"/>
        <w:ind w:firstLineChars="200" w:firstLine="640"/>
        <w:jc w:val="left"/>
        <w:rPr>
          <w:rFonts w:ascii="仿宋_GB2312" w:eastAsia="仿宋_GB2312" w:hAnsi="Simsun" w:cs="宋体" w:hint="eastAsia"/>
          <w:color w:val="000000"/>
          <w:kern w:val="0"/>
          <w:sz w:val="32"/>
          <w:szCs w:val="32"/>
        </w:rPr>
      </w:pPr>
      <w:r w:rsidRPr="00E8009B">
        <w:rPr>
          <w:rFonts w:ascii="仿宋_GB2312" w:eastAsia="仿宋_GB2312" w:hAnsi="Simsun" w:cs="宋体" w:hint="eastAsia"/>
          <w:color w:val="000000"/>
          <w:kern w:val="0"/>
          <w:sz w:val="32"/>
          <w:szCs w:val="32"/>
        </w:rPr>
        <w:t>贯彻公开、平等、竞争、择优的原则，在县纪检监察部门的指导和监督下，严格按规定的程序组织进行，确保特设岗位教师面试工作的质量和秩序。</w:t>
      </w:r>
    </w:p>
    <w:p w:rsidR="00712521" w:rsidRPr="00E8009B" w:rsidRDefault="00712521" w:rsidP="00835AEE">
      <w:pPr>
        <w:widowControl/>
        <w:shd w:val="clear" w:color="auto" w:fill="FFFFFF"/>
        <w:spacing w:line="450" w:lineRule="exact"/>
        <w:ind w:firstLineChars="200" w:firstLine="640"/>
        <w:jc w:val="left"/>
        <w:rPr>
          <w:rFonts w:ascii="仿宋_GB2312" w:eastAsia="仿宋_GB2312" w:hAnsi="Simsun" w:cs="宋体" w:hint="eastAsia"/>
          <w:color w:val="000000"/>
          <w:kern w:val="0"/>
          <w:sz w:val="32"/>
          <w:szCs w:val="32"/>
        </w:rPr>
      </w:pPr>
      <w:r w:rsidRPr="00E8009B">
        <w:rPr>
          <w:rFonts w:ascii="仿宋_GB2312" w:eastAsia="仿宋_GB2312" w:hAnsi="Simsun" w:cs="宋体" w:hint="eastAsia"/>
          <w:color w:val="000000"/>
          <w:kern w:val="0"/>
          <w:sz w:val="32"/>
          <w:szCs w:val="32"/>
        </w:rPr>
        <w:t>通过面试</w:t>
      </w:r>
      <w:r w:rsidR="00FD20A0" w:rsidRPr="00E8009B">
        <w:rPr>
          <w:rFonts w:ascii="仿宋_GB2312" w:eastAsia="仿宋_GB2312" w:hAnsi="Simsun" w:cs="宋体" w:hint="eastAsia"/>
          <w:color w:val="000000"/>
          <w:kern w:val="0"/>
          <w:sz w:val="32"/>
          <w:szCs w:val="32"/>
        </w:rPr>
        <w:t>考查</w:t>
      </w:r>
      <w:r w:rsidRPr="00E8009B">
        <w:rPr>
          <w:rFonts w:ascii="仿宋_GB2312" w:eastAsia="仿宋_GB2312" w:hAnsi="Simsun" w:cs="宋体" w:hint="eastAsia"/>
          <w:color w:val="000000"/>
          <w:kern w:val="0"/>
          <w:sz w:val="32"/>
          <w:szCs w:val="32"/>
        </w:rPr>
        <w:t>应聘人员</w:t>
      </w:r>
      <w:r w:rsidR="00FD20A0" w:rsidRPr="00E8009B">
        <w:rPr>
          <w:rFonts w:ascii="仿宋_GB2312" w:eastAsia="仿宋_GB2312" w:hAnsi="Simsun" w:cs="宋体" w:hint="eastAsia"/>
          <w:color w:val="000000"/>
          <w:kern w:val="0"/>
          <w:sz w:val="32"/>
          <w:szCs w:val="32"/>
        </w:rPr>
        <w:t>的</w:t>
      </w:r>
      <w:r w:rsidRPr="00E8009B">
        <w:rPr>
          <w:rFonts w:ascii="仿宋_GB2312" w:eastAsia="仿宋_GB2312" w:hAnsi="Simsun" w:cs="宋体" w:hint="eastAsia"/>
          <w:color w:val="000000"/>
          <w:kern w:val="0"/>
          <w:sz w:val="32"/>
          <w:szCs w:val="32"/>
        </w:rPr>
        <w:t>专业基本素质和适应职位要求的能力</w:t>
      </w:r>
      <w:r w:rsidR="009B660D" w:rsidRPr="00E8009B">
        <w:rPr>
          <w:rFonts w:ascii="仿宋_GB2312" w:eastAsia="仿宋_GB2312" w:hAnsi="Simsun" w:cs="宋体" w:hint="eastAsia"/>
          <w:color w:val="000000"/>
          <w:kern w:val="0"/>
          <w:sz w:val="32"/>
          <w:szCs w:val="32"/>
        </w:rPr>
        <w:t>，了解和鉴别应聘人员</w:t>
      </w:r>
      <w:r w:rsidR="00FD20A0" w:rsidRPr="00E8009B">
        <w:rPr>
          <w:rFonts w:ascii="仿宋_GB2312" w:eastAsia="仿宋_GB2312" w:hAnsi="Simsun" w:cs="宋体" w:hint="eastAsia"/>
          <w:color w:val="000000"/>
          <w:kern w:val="0"/>
          <w:sz w:val="32"/>
          <w:szCs w:val="32"/>
        </w:rPr>
        <w:t>身体、心理、思想品德</w:t>
      </w:r>
      <w:r w:rsidR="009B660D" w:rsidRPr="00E8009B">
        <w:rPr>
          <w:rFonts w:ascii="仿宋_GB2312" w:eastAsia="仿宋_GB2312" w:hAnsi="Simsun" w:cs="宋体" w:hint="eastAsia"/>
          <w:color w:val="000000"/>
          <w:kern w:val="0"/>
          <w:sz w:val="32"/>
          <w:szCs w:val="32"/>
        </w:rPr>
        <w:t>、发展潜力</w:t>
      </w:r>
      <w:r w:rsidR="00FD20A0" w:rsidRPr="00E8009B">
        <w:rPr>
          <w:rFonts w:ascii="仿宋_GB2312" w:eastAsia="仿宋_GB2312" w:hAnsi="Simsun" w:cs="宋体" w:hint="eastAsia"/>
          <w:color w:val="000000"/>
          <w:kern w:val="0"/>
          <w:sz w:val="32"/>
          <w:szCs w:val="32"/>
        </w:rPr>
        <w:t>等</w:t>
      </w:r>
      <w:r w:rsidRPr="00E8009B">
        <w:rPr>
          <w:rFonts w:ascii="仿宋_GB2312" w:eastAsia="仿宋_GB2312" w:hAnsi="Simsun" w:cs="宋体" w:hint="eastAsia"/>
          <w:color w:val="000000"/>
          <w:kern w:val="0"/>
          <w:sz w:val="32"/>
          <w:szCs w:val="32"/>
        </w:rPr>
        <w:t>情况</w:t>
      </w:r>
      <w:r w:rsidR="00FD20A0" w:rsidRPr="00E8009B">
        <w:rPr>
          <w:rFonts w:ascii="仿宋_GB2312" w:eastAsia="仿宋_GB2312" w:hAnsi="Simsun" w:cs="宋体" w:hint="eastAsia"/>
          <w:color w:val="000000"/>
          <w:kern w:val="0"/>
          <w:sz w:val="32"/>
          <w:szCs w:val="32"/>
        </w:rPr>
        <w:t>，</w:t>
      </w:r>
      <w:r w:rsidRPr="00E8009B">
        <w:rPr>
          <w:rFonts w:ascii="仿宋_GB2312" w:eastAsia="仿宋_GB2312" w:hAnsi="Simsun" w:cs="宋体" w:hint="eastAsia"/>
          <w:color w:val="000000"/>
          <w:kern w:val="0"/>
          <w:sz w:val="32"/>
          <w:szCs w:val="32"/>
        </w:rPr>
        <w:t>确保择优选拔人才。</w:t>
      </w:r>
    </w:p>
    <w:p w:rsidR="00FD20A0" w:rsidRPr="00E8009B" w:rsidRDefault="00FD20A0" w:rsidP="00835AEE">
      <w:pPr>
        <w:widowControl/>
        <w:shd w:val="clear" w:color="auto" w:fill="FFFFFF"/>
        <w:spacing w:line="450" w:lineRule="exact"/>
        <w:ind w:firstLineChars="200" w:firstLine="643"/>
        <w:jc w:val="left"/>
        <w:rPr>
          <w:rFonts w:ascii="黑体" w:eastAsia="黑体" w:hAnsi="黑体" w:cs="宋体"/>
          <w:b/>
          <w:color w:val="000000"/>
          <w:kern w:val="0"/>
          <w:sz w:val="32"/>
          <w:szCs w:val="32"/>
        </w:rPr>
      </w:pPr>
      <w:r w:rsidRPr="00E8009B">
        <w:rPr>
          <w:rFonts w:ascii="黑体" w:eastAsia="黑体" w:hAnsi="黑体" w:cs="宋体" w:hint="eastAsia"/>
          <w:b/>
          <w:color w:val="000000"/>
          <w:kern w:val="0"/>
          <w:sz w:val="32"/>
          <w:szCs w:val="32"/>
        </w:rPr>
        <w:t>二、面试对象</w:t>
      </w:r>
    </w:p>
    <w:p w:rsidR="00712521" w:rsidRPr="00E8009B" w:rsidRDefault="00C56B7E" w:rsidP="00835AEE">
      <w:pPr>
        <w:widowControl/>
        <w:shd w:val="clear" w:color="auto" w:fill="FFFFFF"/>
        <w:spacing w:line="450" w:lineRule="exact"/>
        <w:ind w:firstLineChars="200" w:firstLine="640"/>
        <w:jc w:val="left"/>
        <w:rPr>
          <w:rFonts w:ascii="仿宋_GB2312" w:eastAsia="仿宋_GB2312" w:hAnsi="Simsun" w:cs="宋体" w:hint="eastAsia"/>
          <w:color w:val="000000"/>
          <w:kern w:val="0"/>
          <w:sz w:val="32"/>
          <w:szCs w:val="32"/>
        </w:rPr>
      </w:pPr>
      <w:r w:rsidRPr="00E8009B">
        <w:rPr>
          <w:rFonts w:ascii="仿宋_GB2312" w:eastAsia="仿宋_GB2312" w:hAnsi="Simsun" w:cs="宋体" w:hint="eastAsia"/>
          <w:color w:val="000000"/>
          <w:kern w:val="0"/>
          <w:sz w:val="32"/>
          <w:szCs w:val="32"/>
        </w:rPr>
        <w:t>2021</w:t>
      </w:r>
      <w:r w:rsidR="00712521" w:rsidRPr="00E8009B">
        <w:rPr>
          <w:rFonts w:ascii="仿宋_GB2312" w:eastAsia="仿宋_GB2312" w:hAnsi="Simsun" w:cs="宋体" w:hint="eastAsia"/>
          <w:color w:val="000000"/>
          <w:kern w:val="0"/>
          <w:sz w:val="32"/>
          <w:szCs w:val="32"/>
        </w:rPr>
        <w:t>年报名应聘全州县特岗教师通过资格审查</w:t>
      </w:r>
      <w:r w:rsidR="00F34901" w:rsidRPr="00E8009B">
        <w:rPr>
          <w:rFonts w:ascii="仿宋_GB2312" w:eastAsia="仿宋_GB2312" w:hAnsi="Simsun" w:cs="宋体" w:hint="eastAsia"/>
          <w:color w:val="000000"/>
          <w:kern w:val="0"/>
          <w:sz w:val="32"/>
          <w:szCs w:val="32"/>
        </w:rPr>
        <w:t>且现场资格复审合格</w:t>
      </w:r>
      <w:r w:rsidR="00712521" w:rsidRPr="00E8009B">
        <w:rPr>
          <w:rFonts w:ascii="仿宋_GB2312" w:eastAsia="仿宋_GB2312" w:hAnsi="Simsun" w:cs="宋体" w:hint="eastAsia"/>
          <w:color w:val="000000"/>
          <w:kern w:val="0"/>
          <w:sz w:val="32"/>
          <w:szCs w:val="32"/>
        </w:rPr>
        <w:t>的报考人员。</w:t>
      </w:r>
    </w:p>
    <w:p w:rsidR="00635AF4" w:rsidRPr="00E8009B" w:rsidRDefault="00712521" w:rsidP="00835AEE">
      <w:pPr>
        <w:widowControl/>
        <w:shd w:val="clear" w:color="auto" w:fill="FFFFFF"/>
        <w:spacing w:line="450" w:lineRule="exact"/>
        <w:ind w:firstLineChars="200" w:firstLine="643"/>
        <w:jc w:val="left"/>
        <w:rPr>
          <w:rFonts w:ascii="黑体" w:eastAsia="黑体" w:hAnsi="黑体" w:cs="宋体"/>
          <w:b/>
          <w:color w:val="000000"/>
          <w:kern w:val="0"/>
          <w:sz w:val="32"/>
          <w:szCs w:val="32"/>
        </w:rPr>
      </w:pPr>
      <w:r w:rsidRPr="00E8009B">
        <w:rPr>
          <w:rFonts w:ascii="黑体" w:eastAsia="黑体" w:hAnsi="黑体" w:cs="宋体" w:hint="eastAsia"/>
          <w:b/>
          <w:color w:val="000000"/>
          <w:kern w:val="0"/>
          <w:sz w:val="32"/>
          <w:szCs w:val="32"/>
        </w:rPr>
        <w:t>三、</w:t>
      </w:r>
      <w:r w:rsidR="00635AF4" w:rsidRPr="00E8009B">
        <w:rPr>
          <w:rFonts w:ascii="黑体" w:eastAsia="黑体" w:hAnsi="黑体" w:cs="宋体" w:hint="eastAsia"/>
          <w:b/>
          <w:color w:val="000000"/>
          <w:kern w:val="0"/>
          <w:sz w:val="32"/>
          <w:szCs w:val="32"/>
        </w:rPr>
        <w:t>面试方法、程序及时间安排</w:t>
      </w:r>
    </w:p>
    <w:p w:rsidR="00F34901" w:rsidRPr="00E8009B" w:rsidRDefault="00635AF4" w:rsidP="00835AEE">
      <w:pPr>
        <w:widowControl/>
        <w:shd w:val="clear" w:color="auto" w:fill="FFFFFF"/>
        <w:spacing w:line="450" w:lineRule="exact"/>
        <w:ind w:firstLineChars="200" w:firstLine="643"/>
        <w:jc w:val="left"/>
        <w:rPr>
          <w:rFonts w:ascii="仿宋_GB2312" w:eastAsia="仿宋_GB2312" w:hAnsi="黑体" w:cs="宋体"/>
          <w:b/>
          <w:color w:val="000000"/>
          <w:kern w:val="0"/>
          <w:sz w:val="32"/>
          <w:szCs w:val="32"/>
        </w:rPr>
      </w:pPr>
      <w:r w:rsidRPr="00E8009B">
        <w:rPr>
          <w:rFonts w:ascii="仿宋_GB2312" w:eastAsia="仿宋_GB2312" w:hAnsi="黑体" w:cs="宋体" w:hint="eastAsia"/>
          <w:b/>
          <w:color w:val="000000"/>
          <w:kern w:val="0"/>
          <w:sz w:val="32"/>
          <w:szCs w:val="32"/>
        </w:rPr>
        <w:t>（一）</w:t>
      </w:r>
      <w:r w:rsidR="00F34901" w:rsidRPr="00E8009B">
        <w:rPr>
          <w:rFonts w:ascii="仿宋_GB2312" w:eastAsia="仿宋_GB2312" w:hAnsi="黑体" w:cs="宋体" w:hint="eastAsia"/>
          <w:b/>
          <w:color w:val="000000"/>
          <w:kern w:val="0"/>
          <w:sz w:val="32"/>
          <w:szCs w:val="32"/>
        </w:rPr>
        <w:t>资格复审</w:t>
      </w:r>
    </w:p>
    <w:p w:rsidR="00F34901" w:rsidRPr="00E8009B" w:rsidRDefault="00F34901" w:rsidP="00835AEE">
      <w:pPr>
        <w:widowControl/>
        <w:shd w:val="clear" w:color="auto" w:fill="FFFFFF"/>
        <w:spacing w:line="450" w:lineRule="exact"/>
        <w:ind w:firstLineChars="200" w:firstLine="640"/>
        <w:jc w:val="left"/>
        <w:rPr>
          <w:rFonts w:ascii="仿宋_GB2312" w:eastAsia="仿宋_GB2312" w:hAnsi="Simsun" w:cs="宋体" w:hint="eastAsia"/>
          <w:color w:val="000000"/>
          <w:kern w:val="0"/>
          <w:sz w:val="32"/>
          <w:szCs w:val="32"/>
        </w:rPr>
      </w:pPr>
      <w:r w:rsidRPr="00E8009B">
        <w:rPr>
          <w:rFonts w:ascii="仿宋_GB2312" w:eastAsia="仿宋_GB2312" w:hAnsi="Simsun" w:cs="宋体" w:hint="eastAsia"/>
          <w:color w:val="000000"/>
          <w:kern w:val="0"/>
          <w:sz w:val="32"/>
          <w:szCs w:val="32"/>
        </w:rPr>
        <w:t>1.时间：2021年6月</w:t>
      </w:r>
      <w:r w:rsidR="006C51E7" w:rsidRPr="00E8009B">
        <w:rPr>
          <w:rFonts w:ascii="仿宋_GB2312" w:eastAsia="仿宋_GB2312" w:hAnsi="Simsun" w:cs="宋体" w:hint="eastAsia"/>
          <w:color w:val="000000"/>
          <w:kern w:val="0"/>
          <w:sz w:val="32"/>
          <w:szCs w:val="32"/>
        </w:rPr>
        <w:t>24</w:t>
      </w:r>
      <w:r w:rsidRPr="00E8009B">
        <w:rPr>
          <w:rFonts w:ascii="仿宋_GB2312" w:eastAsia="仿宋_GB2312" w:hAnsi="Simsun" w:cs="宋体" w:hint="eastAsia"/>
          <w:color w:val="000000"/>
          <w:kern w:val="0"/>
          <w:sz w:val="32"/>
          <w:szCs w:val="32"/>
        </w:rPr>
        <w:t>日8：30——17：30。应聘人员请按规定时间参加现场资格复审，逾期视为自动弃权。</w:t>
      </w:r>
    </w:p>
    <w:p w:rsidR="00F34901" w:rsidRPr="00E8009B" w:rsidRDefault="00F34901" w:rsidP="00835AEE">
      <w:pPr>
        <w:widowControl/>
        <w:shd w:val="clear" w:color="auto" w:fill="FFFFFF"/>
        <w:spacing w:line="450" w:lineRule="exact"/>
        <w:ind w:firstLineChars="200" w:firstLine="640"/>
        <w:jc w:val="left"/>
        <w:rPr>
          <w:rFonts w:ascii="仿宋_GB2312" w:eastAsia="仿宋_GB2312" w:hAnsi="Simsun" w:cs="宋体" w:hint="eastAsia"/>
          <w:color w:val="000000"/>
          <w:kern w:val="0"/>
          <w:sz w:val="32"/>
          <w:szCs w:val="32"/>
        </w:rPr>
      </w:pPr>
      <w:r w:rsidRPr="00E8009B">
        <w:rPr>
          <w:rFonts w:ascii="仿宋_GB2312" w:eastAsia="仿宋_GB2312" w:hAnsi="Simsun" w:cs="宋体" w:hint="eastAsia"/>
          <w:color w:val="000000"/>
          <w:kern w:val="0"/>
          <w:sz w:val="32"/>
          <w:szCs w:val="32"/>
        </w:rPr>
        <w:t>2.地点：全州县教育局九楼会议室（全州镇桂黄中路110号）</w:t>
      </w:r>
      <w:r w:rsidR="006C51E7" w:rsidRPr="00E8009B">
        <w:rPr>
          <w:rFonts w:ascii="仿宋_GB2312" w:eastAsia="仿宋_GB2312" w:hAnsi="Simsun" w:cs="宋体" w:hint="eastAsia"/>
          <w:color w:val="000000"/>
          <w:kern w:val="0"/>
          <w:sz w:val="32"/>
          <w:szCs w:val="32"/>
        </w:rPr>
        <w:t>。</w:t>
      </w:r>
    </w:p>
    <w:p w:rsidR="00B2500E" w:rsidRPr="00E8009B" w:rsidRDefault="00B2500E" w:rsidP="00835AEE">
      <w:pPr>
        <w:spacing w:line="450" w:lineRule="exact"/>
        <w:ind w:firstLine="645"/>
        <w:jc w:val="left"/>
        <w:rPr>
          <w:rStyle w:val="NormalCharacter"/>
          <w:rFonts w:ascii="仿宋_GB2312" w:eastAsia="仿宋_GB2312" w:hAnsi="仿宋"/>
          <w:kern w:val="0"/>
          <w:sz w:val="32"/>
          <w:szCs w:val="32"/>
        </w:rPr>
      </w:pPr>
      <w:r w:rsidRPr="00E8009B">
        <w:rPr>
          <w:rStyle w:val="NormalCharacter"/>
          <w:rFonts w:ascii="仿宋_GB2312" w:eastAsia="仿宋_GB2312" w:hAnsi="仿宋" w:hint="eastAsia"/>
          <w:kern w:val="0"/>
          <w:sz w:val="32"/>
          <w:szCs w:val="32"/>
        </w:rPr>
        <w:t>3.现场资格复审要求</w:t>
      </w:r>
    </w:p>
    <w:p w:rsidR="00B2500E" w:rsidRPr="00E8009B" w:rsidRDefault="00B2500E" w:rsidP="00835AEE">
      <w:pPr>
        <w:spacing w:line="450" w:lineRule="exact"/>
        <w:ind w:firstLine="645"/>
        <w:jc w:val="left"/>
        <w:rPr>
          <w:rStyle w:val="NormalCharacter"/>
          <w:rFonts w:ascii="仿宋_GB2312" w:eastAsia="仿宋_GB2312" w:hAnsi="仿宋"/>
          <w:kern w:val="0"/>
          <w:sz w:val="32"/>
          <w:szCs w:val="32"/>
        </w:rPr>
      </w:pPr>
      <w:r w:rsidRPr="00E8009B">
        <w:rPr>
          <w:rStyle w:val="NormalCharacter"/>
          <w:rFonts w:ascii="仿宋_GB2312" w:eastAsia="仿宋_GB2312" w:hAnsi="仿宋" w:hint="eastAsia"/>
          <w:kern w:val="0"/>
          <w:sz w:val="32"/>
          <w:szCs w:val="32"/>
        </w:rPr>
        <w:t>凡是通过网上报名资格审查合格后的应聘者，请在规定时间到现场参加资格审查及原件核验工作，应聘者必须提供如下材料原件（原件现场核对后退回本人）和复印件：</w:t>
      </w:r>
    </w:p>
    <w:p w:rsidR="00B2500E" w:rsidRPr="00E8009B" w:rsidRDefault="00B2500E" w:rsidP="00835AEE">
      <w:pPr>
        <w:spacing w:line="450" w:lineRule="exact"/>
        <w:ind w:firstLine="645"/>
        <w:jc w:val="left"/>
        <w:rPr>
          <w:rStyle w:val="NormalCharacter"/>
          <w:rFonts w:ascii="仿宋_GB2312" w:eastAsia="仿宋_GB2312" w:hAnsi="仿宋"/>
          <w:kern w:val="0"/>
          <w:sz w:val="32"/>
          <w:szCs w:val="32"/>
        </w:rPr>
      </w:pPr>
      <w:r w:rsidRPr="00E8009B">
        <w:rPr>
          <w:rStyle w:val="NormalCharacter"/>
          <w:rFonts w:ascii="仿宋_GB2312" w:eastAsia="仿宋_GB2312" w:hAnsi="仿宋" w:hint="eastAsia"/>
          <w:kern w:val="0"/>
          <w:sz w:val="32"/>
          <w:szCs w:val="32"/>
        </w:rPr>
        <w:t>⑴</w:t>
      </w:r>
      <w:r w:rsidR="006C51E7" w:rsidRPr="00E8009B">
        <w:rPr>
          <w:rStyle w:val="NormalCharacter"/>
          <w:rFonts w:ascii="仿宋_GB2312" w:eastAsia="仿宋_GB2312" w:hAnsi="仿宋" w:hint="eastAsia"/>
          <w:kern w:val="0"/>
          <w:sz w:val="32"/>
          <w:szCs w:val="32"/>
        </w:rPr>
        <w:t>从</w:t>
      </w:r>
      <w:r w:rsidR="009D3E8E" w:rsidRPr="00E8009B">
        <w:rPr>
          <w:rStyle w:val="NormalCharacter"/>
          <w:rFonts w:ascii="仿宋_GB2312" w:eastAsia="仿宋_GB2312" w:hAnsi="仿宋" w:hint="eastAsia"/>
          <w:kern w:val="0"/>
          <w:sz w:val="32"/>
          <w:szCs w:val="32"/>
        </w:rPr>
        <w:t>报名系统导出的《报名信息表》（右上角贴近期1寸</w:t>
      </w:r>
      <w:r w:rsidR="00727C33" w:rsidRPr="00E8009B">
        <w:rPr>
          <w:rStyle w:val="NormalCharacter"/>
          <w:rFonts w:ascii="仿宋_GB2312" w:eastAsia="仿宋_GB2312" w:hAnsi="仿宋" w:hint="eastAsia"/>
          <w:kern w:val="0"/>
          <w:sz w:val="32"/>
          <w:szCs w:val="32"/>
        </w:rPr>
        <w:t>免冠</w:t>
      </w:r>
      <w:r w:rsidR="005E4225" w:rsidRPr="00E8009B">
        <w:rPr>
          <w:rStyle w:val="NormalCharacter"/>
          <w:rFonts w:ascii="仿宋_GB2312" w:eastAsia="仿宋_GB2312" w:hAnsi="仿宋" w:hint="eastAsia"/>
          <w:kern w:val="0"/>
          <w:sz w:val="32"/>
          <w:szCs w:val="32"/>
        </w:rPr>
        <w:t>彩色</w:t>
      </w:r>
      <w:r w:rsidR="009D3E8E" w:rsidRPr="00E8009B">
        <w:rPr>
          <w:rStyle w:val="NormalCharacter"/>
          <w:rFonts w:ascii="仿宋_GB2312" w:eastAsia="仿宋_GB2312" w:hAnsi="仿宋" w:hint="eastAsia"/>
          <w:kern w:val="0"/>
          <w:sz w:val="32"/>
          <w:szCs w:val="32"/>
        </w:rPr>
        <w:t>证件照）</w:t>
      </w:r>
      <w:r w:rsidRPr="00E8009B">
        <w:rPr>
          <w:rStyle w:val="NormalCharacter"/>
          <w:rFonts w:ascii="仿宋_GB2312" w:eastAsia="仿宋_GB2312" w:hAnsi="仿宋" w:hint="eastAsia"/>
          <w:kern w:val="0"/>
          <w:sz w:val="32"/>
          <w:szCs w:val="32"/>
        </w:rPr>
        <w:t>原件1份；</w:t>
      </w:r>
    </w:p>
    <w:p w:rsidR="00B2500E" w:rsidRPr="00E8009B" w:rsidRDefault="00B2500E" w:rsidP="00835AEE">
      <w:pPr>
        <w:spacing w:line="450" w:lineRule="exact"/>
        <w:ind w:firstLine="645"/>
        <w:jc w:val="left"/>
        <w:rPr>
          <w:rStyle w:val="NormalCharacter"/>
          <w:rFonts w:ascii="仿宋_GB2312" w:eastAsia="仿宋_GB2312" w:hAnsi="仿宋"/>
          <w:kern w:val="0"/>
          <w:sz w:val="32"/>
          <w:szCs w:val="32"/>
        </w:rPr>
      </w:pPr>
      <w:r w:rsidRPr="00E8009B">
        <w:rPr>
          <w:rStyle w:val="NormalCharacter"/>
          <w:rFonts w:ascii="仿宋_GB2312" w:eastAsia="仿宋_GB2312" w:hAnsi="仿宋" w:hint="eastAsia"/>
          <w:kern w:val="0"/>
          <w:sz w:val="32"/>
          <w:szCs w:val="32"/>
        </w:rPr>
        <w:t>⑵身份证原件和复印件1份；</w:t>
      </w:r>
    </w:p>
    <w:p w:rsidR="00484115" w:rsidRPr="00E8009B" w:rsidRDefault="00B2500E" w:rsidP="00835AEE">
      <w:pPr>
        <w:spacing w:line="450" w:lineRule="exact"/>
        <w:ind w:firstLineChars="200" w:firstLine="640"/>
        <w:textAlignment w:val="baseline"/>
        <w:rPr>
          <w:rFonts w:ascii="仿宋_GB2312" w:eastAsia="仿宋_GB2312" w:hAnsi="仿宋" w:cs="仿宋_GB2312"/>
          <w:color w:val="000000"/>
          <w:sz w:val="32"/>
          <w:szCs w:val="32"/>
        </w:rPr>
      </w:pPr>
      <w:r w:rsidRPr="00E8009B">
        <w:rPr>
          <w:rStyle w:val="NormalCharacter"/>
          <w:rFonts w:ascii="仿宋_GB2312" w:eastAsia="仿宋_GB2312" w:hAnsi="仿宋" w:hint="eastAsia"/>
          <w:kern w:val="0"/>
          <w:sz w:val="32"/>
          <w:szCs w:val="32"/>
        </w:rPr>
        <w:lastRenderedPageBreak/>
        <w:t>⑶毕业证原件和复印件1份；</w:t>
      </w:r>
      <w:r w:rsidR="00484115" w:rsidRPr="00E8009B">
        <w:rPr>
          <w:rStyle w:val="NormalCharacter"/>
          <w:rFonts w:ascii="仿宋_GB2312" w:eastAsia="仿宋_GB2312" w:hAnsi="仿宋" w:hint="eastAsia"/>
          <w:kern w:val="0"/>
          <w:sz w:val="32"/>
          <w:szCs w:val="32"/>
        </w:rPr>
        <w:t>未取得毕业证书的应届毕业生可提供：就业推荐表/学校出具的按时毕业的证明；</w:t>
      </w:r>
      <w:r w:rsidR="00484115" w:rsidRPr="00E8009B">
        <w:rPr>
          <w:rFonts w:ascii="仿宋_GB2312" w:eastAsia="仿宋_GB2312" w:hAnsi="仿宋" w:cs="仿宋_GB2312" w:hint="eastAsia"/>
          <w:color w:val="000000"/>
          <w:sz w:val="32"/>
          <w:szCs w:val="32"/>
        </w:rPr>
        <w:t>专科毕业生毕业证书未明确是否属于师范类的，应提供毕业学校出具的是否属于师范类的证明。</w:t>
      </w:r>
    </w:p>
    <w:p w:rsidR="00484115" w:rsidRPr="00E8009B" w:rsidRDefault="00B2500E" w:rsidP="00835AEE">
      <w:pPr>
        <w:spacing w:line="450" w:lineRule="exact"/>
        <w:ind w:firstLine="645"/>
        <w:jc w:val="left"/>
        <w:rPr>
          <w:rStyle w:val="NormalCharacter"/>
          <w:rFonts w:ascii="仿宋_GB2312" w:eastAsia="仿宋_GB2312" w:hAnsi="仿宋"/>
          <w:kern w:val="0"/>
          <w:sz w:val="32"/>
          <w:szCs w:val="32"/>
        </w:rPr>
      </w:pPr>
      <w:r w:rsidRPr="00E8009B">
        <w:rPr>
          <w:rStyle w:val="NormalCharacter"/>
          <w:rFonts w:ascii="仿宋_GB2312" w:eastAsia="仿宋_GB2312" w:hAnsi="仿宋" w:hint="eastAsia"/>
          <w:kern w:val="0"/>
          <w:sz w:val="32"/>
          <w:szCs w:val="32"/>
        </w:rPr>
        <w:t>⑷教育部学历证书电子注册备案表原件和复印件1份；</w:t>
      </w:r>
    </w:p>
    <w:p w:rsidR="00B2500E" w:rsidRPr="00E8009B" w:rsidRDefault="001E4BEF" w:rsidP="00835AEE">
      <w:pPr>
        <w:spacing w:line="450" w:lineRule="exact"/>
        <w:ind w:firstLine="645"/>
        <w:jc w:val="left"/>
        <w:rPr>
          <w:rFonts w:ascii="仿宋_GB2312" w:eastAsia="仿宋_GB2312" w:hAnsi="微软雅黑" w:cs="仿宋_GB2312"/>
          <w:color w:val="000000" w:themeColor="text1"/>
          <w:kern w:val="0"/>
          <w:sz w:val="32"/>
          <w:szCs w:val="32"/>
        </w:rPr>
      </w:pPr>
      <w:r w:rsidRPr="00E8009B">
        <w:rPr>
          <w:rStyle w:val="NormalCharacter"/>
          <w:rFonts w:ascii="仿宋_GB2312" w:eastAsia="仿宋_GB2312" w:hAnsi="仿宋" w:hint="eastAsia"/>
          <w:kern w:val="0"/>
          <w:sz w:val="32"/>
          <w:szCs w:val="32"/>
        </w:rPr>
        <w:t>⑸</w:t>
      </w:r>
      <w:r w:rsidR="00B2500E" w:rsidRPr="00E8009B">
        <w:rPr>
          <w:rStyle w:val="NormalCharacter"/>
          <w:rFonts w:ascii="仿宋_GB2312" w:eastAsia="仿宋_GB2312" w:hAnsi="仿宋" w:hint="eastAsia"/>
          <w:kern w:val="0"/>
          <w:sz w:val="32"/>
          <w:szCs w:val="32"/>
        </w:rPr>
        <w:t>教师资格证书原件和复印件1份，</w:t>
      </w:r>
      <w:r w:rsidR="009D3E8E" w:rsidRPr="00E8009B">
        <w:rPr>
          <w:rFonts w:ascii="仿宋_GB2312" w:eastAsia="仿宋_GB2312" w:hAnsi="微软雅黑" w:cs="仿宋_GB2312" w:hint="eastAsia"/>
          <w:color w:val="000000" w:themeColor="text1"/>
          <w:kern w:val="0"/>
          <w:sz w:val="32"/>
          <w:szCs w:val="32"/>
        </w:rPr>
        <w:t>应届毕业生尚未取得教师资格证的，可以不提供，往届毕业生必须提供。</w:t>
      </w:r>
    </w:p>
    <w:p w:rsidR="00335975" w:rsidRPr="00E8009B" w:rsidRDefault="00335975" w:rsidP="00835AEE">
      <w:pPr>
        <w:spacing w:line="450" w:lineRule="exact"/>
        <w:ind w:firstLine="645"/>
        <w:jc w:val="left"/>
        <w:rPr>
          <w:rStyle w:val="NormalCharacter"/>
          <w:rFonts w:ascii="仿宋_GB2312" w:eastAsia="仿宋_GB2312" w:hAnsi="仿宋"/>
          <w:kern w:val="0"/>
          <w:sz w:val="32"/>
          <w:szCs w:val="32"/>
        </w:rPr>
      </w:pPr>
      <w:r w:rsidRPr="00E8009B">
        <w:rPr>
          <w:rFonts w:ascii="仿宋_GB2312" w:eastAsia="仿宋_GB2312" w:hAnsi="微软雅黑" w:cs="仿宋_GB2312" w:hint="eastAsia"/>
          <w:color w:val="000000" w:themeColor="text1"/>
          <w:kern w:val="0"/>
          <w:sz w:val="32"/>
          <w:szCs w:val="32"/>
        </w:rPr>
        <w:t>(6)大学生志愿服务西部计划服务证书原件和复印件1份（仅此类人员必须提供）。</w:t>
      </w:r>
    </w:p>
    <w:p w:rsidR="003D2C42" w:rsidRPr="00E8009B" w:rsidRDefault="00B2500E" w:rsidP="00835AEE">
      <w:pPr>
        <w:widowControl/>
        <w:shd w:val="clear" w:color="auto" w:fill="FFFFFF"/>
        <w:spacing w:line="450" w:lineRule="exact"/>
        <w:ind w:firstLineChars="200" w:firstLine="640"/>
        <w:jc w:val="left"/>
        <w:rPr>
          <w:rFonts w:ascii="仿宋_GB2312" w:eastAsia="仿宋_GB2312" w:hAnsi="Simsun" w:cs="宋体" w:hint="eastAsia"/>
          <w:color w:val="000000"/>
          <w:kern w:val="0"/>
          <w:sz w:val="32"/>
          <w:szCs w:val="32"/>
        </w:rPr>
      </w:pPr>
      <w:r w:rsidRPr="00E8009B">
        <w:rPr>
          <w:rStyle w:val="NormalCharacter"/>
          <w:rFonts w:ascii="仿宋_GB2312" w:eastAsia="仿宋_GB2312" w:hAnsi="仿宋" w:hint="eastAsia"/>
          <w:kern w:val="0"/>
          <w:sz w:val="32"/>
          <w:szCs w:val="32"/>
        </w:rPr>
        <w:t>复审不合格者，取消</w:t>
      </w:r>
      <w:r w:rsidR="005E569E" w:rsidRPr="00E8009B">
        <w:rPr>
          <w:rStyle w:val="NormalCharacter"/>
          <w:rFonts w:ascii="仿宋_GB2312" w:eastAsia="仿宋_GB2312" w:hAnsi="仿宋" w:hint="eastAsia"/>
          <w:kern w:val="0"/>
          <w:sz w:val="32"/>
          <w:szCs w:val="32"/>
        </w:rPr>
        <w:t>面试资格。如所提供证件与原网上报名资格审查提供的信息不相符的，</w:t>
      </w:r>
      <w:r w:rsidRPr="00E8009B">
        <w:rPr>
          <w:rStyle w:val="NormalCharacter"/>
          <w:rFonts w:ascii="仿宋_GB2312" w:eastAsia="仿宋_GB2312" w:hAnsi="仿宋" w:hint="eastAsia"/>
          <w:kern w:val="0"/>
          <w:sz w:val="32"/>
          <w:szCs w:val="32"/>
        </w:rPr>
        <w:t>取消面试资格；逾期不参加现场资格审查及原件核验的人员，视为自动放弃面试资格。</w:t>
      </w:r>
      <w:r w:rsidR="00B6496E">
        <w:rPr>
          <w:rFonts w:ascii="仿宋_GB2312" w:eastAsia="仿宋_GB2312" w:hAnsi="Simsun" w:cs="宋体" w:hint="eastAsia"/>
          <w:color w:val="000000"/>
          <w:kern w:val="0"/>
          <w:sz w:val="32"/>
          <w:szCs w:val="32"/>
        </w:rPr>
        <w:t>报考者的证件及材料不全、不真实或与报考岗位所必须</w:t>
      </w:r>
      <w:r w:rsidR="003D2C42" w:rsidRPr="00E8009B">
        <w:rPr>
          <w:rFonts w:ascii="仿宋_GB2312" w:eastAsia="仿宋_GB2312" w:hAnsi="Simsun" w:cs="宋体" w:hint="eastAsia"/>
          <w:color w:val="000000"/>
          <w:kern w:val="0"/>
          <w:sz w:val="32"/>
          <w:szCs w:val="32"/>
        </w:rPr>
        <w:t>条件不相符的，取消报考者的面试资格，由此产生的一切后果由报考者承担。</w:t>
      </w:r>
    </w:p>
    <w:p w:rsidR="00727C33" w:rsidRPr="00E8009B" w:rsidRDefault="00727C33" w:rsidP="00835AEE">
      <w:pPr>
        <w:spacing w:line="450" w:lineRule="exact"/>
        <w:ind w:firstLineChars="200" w:firstLine="640"/>
        <w:textAlignment w:val="baseline"/>
        <w:rPr>
          <w:rFonts w:ascii="仿宋_GB2312" w:eastAsia="仿宋_GB2312" w:hAnsi="仿宋" w:cs="仿宋_GB2312"/>
          <w:color w:val="000000"/>
          <w:sz w:val="32"/>
          <w:szCs w:val="32"/>
        </w:rPr>
      </w:pPr>
      <w:r w:rsidRPr="00E8009B">
        <w:rPr>
          <w:rFonts w:ascii="仿宋_GB2312" w:eastAsia="仿宋_GB2312" w:hAnsi="仿宋" w:cs="仿宋_GB2312" w:hint="eastAsia"/>
          <w:color w:val="000000"/>
          <w:sz w:val="32"/>
          <w:szCs w:val="32"/>
        </w:rPr>
        <w:t>以上需查验的证件均为原件和复印件（A4纸复印，按上述材料顺序排放）一式一份。</w:t>
      </w:r>
    </w:p>
    <w:p w:rsidR="00F34901" w:rsidRPr="00E8009B" w:rsidRDefault="00484115" w:rsidP="00835AEE">
      <w:pPr>
        <w:widowControl/>
        <w:shd w:val="clear" w:color="auto" w:fill="FFFFFF"/>
        <w:spacing w:line="450" w:lineRule="exact"/>
        <w:ind w:firstLineChars="200" w:firstLine="640"/>
        <w:jc w:val="left"/>
        <w:rPr>
          <w:rFonts w:ascii="仿宋_GB2312" w:eastAsia="仿宋_GB2312" w:hAnsi="Simsun" w:cs="宋体" w:hint="eastAsia"/>
          <w:color w:val="000000"/>
          <w:kern w:val="0"/>
          <w:sz w:val="32"/>
          <w:szCs w:val="32"/>
        </w:rPr>
      </w:pPr>
      <w:r w:rsidRPr="00E8009B">
        <w:rPr>
          <w:rFonts w:ascii="仿宋_GB2312" w:eastAsia="仿宋_GB2312" w:hAnsi="Simsun" w:cs="宋体" w:hint="eastAsia"/>
          <w:color w:val="000000"/>
          <w:kern w:val="0"/>
          <w:sz w:val="32"/>
          <w:szCs w:val="32"/>
        </w:rPr>
        <w:t>4</w:t>
      </w:r>
      <w:r w:rsidR="00364752" w:rsidRPr="00E8009B">
        <w:rPr>
          <w:rFonts w:ascii="仿宋_GB2312" w:eastAsia="仿宋_GB2312" w:hAnsi="Simsun" w:cs="宋体" w:hint="eastAsia"/>
          <w:color w:val="000000"/>
          <w:kern w:val="0"/>
          <w:sz w:val="32"/>
          <w:szCs w:val="32"/>
        </w:rPr>
        <w:t>.2021年6月26日前“全州教育”微信公众号公布资格复审合格人员名单</w:t>
      </w:r>
      <w:r w:rsidR="000122F9" w:rsidRPr="00E8009B">
        <w:rPr>
          <w:rFonts w:ascii="仿宋_GB2312" w:eastAsia="仿宋_GB2312" w:hAnsi="Simsun" w:cs="宋体" w:hint="eastAsia"/>
          <w:color w:val="000000"/>
          <w:kern w:val="0"/>
          <w:sz w:val="32"/>
          <w:szCs w:val="32"/>
        </w:rPr>
        <w:t>或</w:t>
      </w:r>
      <w:r w:rsidR="000122F9" w:rsidRPr="00E8009B">
        <w:rPr>
          <w:rFonts w:ascii="仿宋_GB2312" w:eastAsia="仿宋_GB2312" w:hAnsi="仿宋" w:cs="方正仿宋简体" w:hint="eastAsia"/>
          <w:snapToGrid w:val="0"/>
          <w:color w:val="000000"/>
          <w:kern w:val="0"/>
          <w:sz w:val="32"/>
          <w:szCs w:val="32"/>
        </w:rPr>
        <w:t>登录</w:t>
      </w:r>
      <w:r w:rsidR="000122F9" w:rsidRPr="00E8009B">
        <w:rPr>
          <w:rFonts w:ascii="仿宋_GB2312" w:eastAsia="仿宋_GB2312" w:hAnsi="仿宋" w:hint="eastAsia"/>
          <w:bCs/>
          <w:color w:val="000000"/>
          <w:sz w:val="32"/>
          <w:szCs w:val="32"/>
        </w:rPr>
        <w:t>“全州县人民政府门户网站”首页</w:t>
      </w:r>
      <w:r w:rsidR="000122F9" w:rsidRPr="00E8009B">
        <w:rPr>
          <w:rFonts w:ascii="仿宋_GB2312" w:eastAsia="仿宋_GB2312" w:hint="eastAsia"/>
          <w:sz w:val="32"/>
          <w:szCs w:val="32"/>
        </w:rPr>
        <w:t>（网址：http://www.glqz.gov.cn/）</w:t>
      </w:r>
      <w:r w:rsidR="00920C83" w:rsidRPr="00E8009B">
        <w:rPr>
          <w:rFonts w:ascii="仿宋_GB2312" w:eastAsia="仿宋_GB2312" w:hint="eastAsia"/>
          <w:sz w:val="32"/>
          <w:szCs w:val="32"/>
        </w:rPr>
        <w:t xml:space="preserve"> </w:t>
      </w:r>
      <w:r w:rsidR="000122F9" w:rsidRPr="00E8009B">
        <w:rPr>
          <w:rFonts w:ascii="仿宋_GB2312" w:eastAsia="仿宋_GB2312" w:hint="eastAsia"/>
          <w:sz w:val="32"/>
          <w:szCs w:val="32"/>
        </w:rPr>
        <w:t>“公共服务栏→劳动就业→毕业生就业”中</w:t>
      </w:r>
      <w:r w:rsidR="000122F9" w:rsidRPr="00E8009B">
        <w:rPr>
          <w:rFonts w:ascii="仿宋_GB2312" w:eastAsia="仿宋_GB2312" w:hAnsi="仿宋" w:cs="宋体" w:hint="eastAsia"/>
          <w:color w:val="000000"/>
          <w:kern w:val="0"/>
          <w:sz w:val="32"/>
          <w:szCs w:val="32"/>
        </w:rPr>
        <w:t>查看</w:t>
      </w:r>
      <w:r w:rsidR="00364752" w:rsidRPr="00E8009B">
        <w:rPr>
          <w:rFonts w:ascii="仿宋_GB2312" w:eastAsia="仿宋_GB2312" w:hAnsi="Simsun" w:cs="宋体" w:hint="eastAsia"/>
          <w:color w:val="000000"/>
          <w:kern w:val="0"/>
          <w:sz w:val="32"/>
          <w:szCs w:val="32"/>
        </w:rPr>
        <w:t>。</w:t>
      </w:r>
      <w:r w:rsidR="00F34901" w:rsidRPr="00E8009B">
        <w:rPr>
          <w:rFonts w:ascii="仿宋_GB2312" w:eastAsia="仿宋_GB2312" w:hAnsi="Simsun" w:cs="宋体" w:hint="eastAsia"/>
          <w:color w:val="000000"/>
          <w:kern w:val="0"/>
          <w:sz w:val="32"/>
          <w:szCs w:val="32"/>
        </w:rPr>
        <w:t>通过资格复审的报考者，按规定时间要求参加面试。</w:t>
      </w:r>
    </w:p>
    <w:p w:rsidR="00333225" w:rsidRPr="00E8009B" w:rsidRDefault="00333225" w:rsidP="00835AEE">
      <w:pPr>
        <w:spacing w:line="450" w:lineRule="exact"/>
        <w:ind w:firstLineChars="200" w:firstLine="640"/>
        <w:textAlignment w:val="baseline"/>
        <w:rPr>
          <w:rFonts w:ascii="仿宋_GB2312" w:eastAsia="仿宋_GB2312" w:hAnsi="仿宋" w:cs="Times New Roman"/>
          <w:sz w:val="32"/>
          <w:szCs w:val="32"/>
        </w:rPr>
      </w:pPr>
      <w:r w:rsidRPr="00E8009B">
        <w:rPr>
          <w:rFonts w:ascii="仿宋_GB2312" w:eastAsia="仿宋_GB2312" w:hAnsi="Simsun" w:cs="宋体" w:hint="eastAsia"/>
          <w:color w:val="000000"/>
          <w:kern w:val="0"/>
          <w:sz w:val="32"/>
          <w:szCs w:val="32"/>
        </w:rPr>
        <w:t>5.</w:t>
      </w:r>
      <w:r w:rsidRPr="00E8009B">
        <w:rPr>
          <w:rFonts w:ascii="仿宋_GB2312" w:eastAsia="仿宋_GB2312" w:hAnsi="仿宋" w:cs="仿宋_GB2312" w:hint="eastAsia"/>
          <w:color w:val="000000"/>
          <w:sz w:val="32"/>
          <w:szCs w:val="32"/>
        </w:rPr>
        <w:t>相关事项：</w:t>
      </w:r>
      <w:r w:rsidRPr="00E8009B">
        <w:rPr>
          <w:rFonts w:ascii="仿宋_GB2312" w:eastAsia="仿宋_GB2312" w:hAnsi="仿宋" w:hint="eastAsia"/>
          <w:sz w:val="32"/>
          <w:szCs w:val="32"/>
        </w:rPr>
        <w:t>⑴因报考</w:t>
      </w:r>
      <w:r w:rsidR="00155F2B" w:rsidRPr="00E8009B">
        <w:rPr>
          <w:rFonts w:ascii="仿宋_GB2312" w:eastAsia="仿宋_GB2312" w:hAnsi="仿宋" w:hint="eastAsia"/>
          <w:sz w:val="32"/>
          <w:szCs w:val="32"/>
        </w:rPr>
        <w:t>小学</w:t>
      </w:r>
      <w:r w:rsidRPr="00E8009B">
        <w:rPr>
          <w:rFonts w:ascii="仿宋_GB2312" w:eastAsia="仿宋_GB2312" w:hAnsi="仿宋" w:hint="eastAsia"/>
          <w:sz w:val="32"/>
          <w:szCs w:val="32"/>
        </w:rPr>
        <w:t>语文</w:t>
      </w:r>
      <w:r w:rsidR="00155F2B" w:rsidRPr="00E8009B">
        <w:rPr>
          <w:rFonts w:ascii="仿宋_GB2312" w:eastAsia="仿宋_GB2312" w:hAnsi="仿宋" w:hint="eastAsia"/>
          <w:sz w:val="32"/>
          <w:szCs w:val="32"/>
        </w:rPr>
        <w:t>、小学数学岗位的考生</w:t>
      </w:r>
      <w:r w:rsidRPr="00E8009B">
        <w:rPr>
          <w:rFonts w:ascii="仿宋_GB2312" w:eastAsia="仿宋_GB2312" w:hAnsi="仿宋" w:hint="eastAsia"/>
          <w:sz w:val="32"/>
          <w:szCs w:val="32"/>
        </w:rPr>
        <w:t>多，</w:t>
      </w:r>
      <w:r w:rsidR="00155F2B" w:rsidRPr="00E8009B">
        <w:rPr>
          <w:rFonts w:ascii="仿宋_GB2312" w:eastAsia="仿宋_GB2312" w:hAnsi="仿宋" w:hint="eastAsia"/>
          <w:sz w:val="32"/>
          <w:szCs w:val="32"/>
        </w:rPr>
        <w:t>经研究</w:t>
      </w:r>
      <w:r w:rsidRPr="00E8009B">
        <w:rPr>
          <w:rFonts w:ascii="仿宋_GB2312" w:eastAsia="仿宋_GB2312" w:hAnsi="仿宋" w:hint="eastAsia"/>
          <w:sz w:val="32"/>
          <w:szCs w:val="32"/>
        </w:rPr>
        <w:t>，</w:t>
      </w:r>
      <w:r w:rsidRPr="00E8009B">
        <w:rPr>
          <w:rFonts w:ascii="仿宋_GB2312" w:eastAsia="仿宋_GB2312" w:hAnsi="仿宋" w:cs="Times New Roman" w:hint="eastAsia"/>
          <w:sz w:val="32"/>
          <w:szCs w:val="32"/>
        </w:rPr>
        <w:t>将</w:t>
      </w:r>
      <w:r w:rsidR="00155F2B" w:rsidRPr="00E8009B">
        <w:rPr>
          <w:rFonts w:ascii="仿宋_GB2312" w:eastAsia="仿宋_GB2312" w:hAnsi="仿宋" w:cs="Times New Roman" w:hint="eastAsia"/>
          <w:sz w:val="32"/>
          <w:szCs w:val="32"/>
        </w:rPr>
        <w:t>小学</w:t>
      </w:r>
      <w:r w:rsidRPr="00E8009B">
        <w:rPr>
          <w:rFonts w:ascii="仿宋_GB2312" w:eastAsia="仿宋_GB2312" w:hAnsi="仿宋" w:cs="Times New Roman" w:hint="eastAsia"/>
          <w:sz w:val="32"/>
          <w:szCs w:val="32"/>
        </w:rPr>
        <w:t>语文</w:t>
      </w:r>
      <w:r w:rsidR="00155F2B" w:rsidRPr="00E8009B">
        <w:rPr>
          <w:rFonts w:ascii="仿宋_GB2312" w:eastAsia="仿宋_GB2312" w:hAnsi="仿宋" w:cs="Times New Roman" w:hint="eastAsia"/>
          <w:sz w:val="32"/>
          <w:szCs w:val="32"/>
        </w:rPr>
        <w:t>、小学数学</w:t>
      </w:r>
      <w:r w:rsidRPr="00E8009B">
        <w:rPr>
          <w:rFonts w:ascii="仿宋_GB2312" w:eastAsia="仿宋_GB2312" w:hAnsi="仿宋" w:cs="Times New Roman" w:hint="eastAsia"/>
          <w:sz w:val="32"/>
          <w:szCs w:val="32"/>
        </w:rPr>
        <w:t>岗位分成</w:t>
      </w:r>
      <w:r w:rsidR="006C51E7" w:rsidRPr="00E8009B">
        <w:rPr>
          <w:rFonts w:ascii="仿宋_GB2312" w:eastAsia="仿宋_GB2312" w:hAnsi="仿宋" w:cs="Times New Roman" w:hint="eastAsia"/>
          <w:sz w:val="32"/>
          <w:szCs w:val="32"/>
        </w:rPr>
        <w:t>第</w:t>
      </w:r>
      <w:r w:rsidR="00155F2B" w:rsidRPr="00E8009B">
        <w:rPr>
          <w:rFonts w:ascii="仿宋_GB2312" w:eastAsia="仿宋_GB2312" w:hAnsi="仿宋" w:cs="Times New Roman" w:hint="eastAsia"/>
          <w:sz w:val="32"/>
          <w:szCs w:val="32"/>
        </w:rPr>
        <w:t>一、</w:t>
      </w:r>
      <w:r w:rsidR="006C51E7" w:rsidRPr="00E8009B">
        <w:rPr>
          <w:rFonts w:ascii="仿宋_GB2312" w:eastAsia="仿宋_GB2312" w:hAnsi="仿宋" w:cs="Times New Roman" w:hint="eastAsia"/>
          <w:sz w:val="32"/>
          <w:szCs w:val="32"/>
        </w:rPr>
        <w:t>第</w:t>
      </w:r>
      <w:r w:rsidR="00155F2B" w:rsidRPr="00E8009B">
        <w:rPr>
          <w:rFonts w:ascii="仿宋_GB2312" w:eastAsia="仿宋_GB2312" w:hAnsi="仿宋" w:cs="Times New Roman" w:hint="eastAsia"/>
          <w:sz w:val="32"/>
          <w:szCs w:val="32"/>
        </w:rPr>
        <w:t>二</w:t>
      </w:r>
      <w:r w:rsidRPr="00E8009B">
        <w:rPr>
          <w:rFonts w:ascii="仿宋_GB2312" w:eastAsia="仿宋_GB2312" w:hAnsi="仿宋" w:cs="Times New Roman" w:hint="eastAsia"/>
          <w:sz w:val="32"/>
          <w:szCs w:val="32"/>
        </w:rPr>
        <w:t>两个考场面试，</w:t>
      </w:r>
      <w:r w:rsidRPr="00E8009B">
        <w:rPr>
          <w:rFonts w:ascii="仿宋_GB2312" w:eastAsia="仿宋_GB2312" w:hAnsi="仿宋" w:cs="仿宋" w:hint="eastAsia"/>
          <w:color w:val="000000"/>
          <w:kern w:val="0"/>
          <w:sz w:val="32"/>
          <w:szCs w:val="32"/>
        </w:rPr>
        <w:t>每个考场按比例确定聘用名额</w:t>
      </w:r>
      <w:r w:rsidR="00155F2B" w:rsidRPr="00E8009B">
        <w:rPr>
          <w:rFonts w:ascii="仿宋_GB2312" w:eastAsia="仿宋_GB2312" w:hAnsi="仿宋" w:cs="Times New Roman" w:hint="eastAsia"/>
          <w:sz w:val="32"/>
          <w:szCs w:val="32"/>
        </w:rPr>
        <w:t>。即小学语文、数学计划招聘数均为7名，按二个考场拆分为：第一考场3名，第二考场4名，</w:t>
      </w:r>
      <w:r w:rsidRPr="00E8009B">
        <w:rPr>
          <w:rFonts w:ascii="仿宋_GB2312" w:eastAsia="仿宋_GB2312" w:hAnsi="仿宋" w:cs="Times New Roman" w:hint="eastAsia"/>
          <w:sz w:val="32"/>
          <w:szCs w:val="32"/>
        </w:rPr>
        <w:t>应聘人员通过抽签的方式确定考场</w:t>
      </w:r>
      <w:r w:rsidRPr="00E8009B">
        <w:rPr>
          <w:rFonts w:ascii="仿宋_GB2312" w:eastAsia="仿宋_GB2312" w:hAnsi="仿宋" w:cs="仿宋" w:hint="eastAsia"/>
          <w:color w:val="000000"/>
          <w:kern w:val="0"/>
          <w:sz w:val="32"/>
          <w:szCs w:val="32"/>
        </w:rPr>
        <w:t>。</w:t>
      </w:r>
    </w:p>
    <w:p w:rsidR="00333225" w:rsidRPr="00E8009B" w:rsidRDefault="00333225" w:rsidP="00835AEE">
      <w:pPr>
        <w:spacing w:line="450" w:lineRule="exact"/>
        <w:ind w:firstLineChars="200" w:firstLine="640"/>
        <w:textAlignment w:val="baseline"/>
        <w:rPr>
          <w:rFonts w:ascii="仿宋_GB2312" w:eastAsia="仿宋_GB2312" w:hAnsi="仿宋"/>
          <w:sz w:val="32"/>
          <w:szCs w:val="32"/>
        </w:rPr>
      </w:pPr>
      <w:r w:rsidRPr="00E8009B">
        <w:rPr>
          <w:rFonts w:ascii="仿宋_GB2312" w:eastAsia="仿宋_GB2312" w:hAnsi="仿宋" w:hint="eastAsia"/>
          <w:sz w:val="32"/>
          <w:szCs w:val="32"/>
        </w:rPr>
        <w:t>报考</w:t>
      </w:r>
      <w:r w:rsidR="00155F2B" w:rsidRPr="00E8009B">
        <w:rPr>
          <w:rFonts w:ascii="仿宋_GB2312" w:eastAsia="仿宋_GB2312" w:hAnsi="仿宋" w:hint="eastAsia"/>
          <w:sz w:val="32"/>
          <w:szCs w:val="32"/>
        </w:rPr>
        <w:t>小学</w:t>
      </w:r>
      <w:r w:rsidRPr="00E8009B">
        <w:rPr>
          <w:rFonts w:ascii="仿宋_GB2312" w:eastAsia="仿宋_GB2312" w:hAnsi="仿宋" w:hint="eastAsia"/>
          <w:sz w:val="32"/>
          <w:szCs w:val="32"/>
        </w:rPr>
        <w:t>语文</w:t>
      </w:r>
      <w:r w:rsidR="00155F2B" w:rsidRPr="00E8009B">
        <w:rPr>
          <w:rFonts w:ascii="仿宋_GB2312" w:eastAsia="仿宋_GB2312" w:hAnsi="仿宋" w:hint="eastAsia"/>
          <w:sz w:val="32"/>
          <w:szCs w:val="32"/>
        </w:rPr>
        <w:t>、小学数学</w:t>
      </w:r>
      <w:r w:rsidRPr="00E8009B">
        <w:rPr>
          <w:rFonts w:ascii="仿宋_GB2312" w:eastAsia="仿宋_GB2312" w:hAnsi="仿宋" w:hint="eastAsia"/>
          <w:sz w:val="32"/>
          <w:szCs w:val="32"/>
        </w:rPr>
        <w:t>岗位且通过面试资格审核的考生，请于</w:t>
      </w:r>
      <w:r w:rsidRPr="00E8009B">
        <w:rPr>
          <w:rFonts w:ascii="仿宋_GB2312" w:eastAsia="仿宋_GB2312" w:hAnsi="仿宋" w:cs="仿宋" w:hint="eastAsia"/>
          <w:color w:val="000000"/>
          <w:sz w:val="32"/>
          <w:szCs w:val="32"/>
        </w:rPr>
        <w:t>2021年</w:t>
      </w:r>
      <w:r w:rsidR="00155F2B" w:rsidRPr="00E8009B">
        <w:rPr>
          <w:rFonts w:ascii="仿宋_GB2312" w:eastAsia="仿宋_GB2312" w:hAnsi="仿宋" w:cs="仿宋" w:hint="eastAsia"/>
          <w:color w:val="000000"/>
          <w:sz w:val="32"/>
          <w:szCs w:val="32"/>
        </w:rPr>
        <w:t>6</w:t>
      </w:r>
      <w:r w:rsidRPr="00E8009B">
        <w:rPr>
          <w:rFonts w:ascii="仿宋_GB2312" w:eastAsia="仿宋_GB2312" w:hAnsi="仿宋" w:cs="仿宋" w:hint="eastAsia"/>
          <w:color w:val="000000"/>
          <w:sz w:val="32"/>
          <w:szCs w:val="32"/>
        </w:rPr>
        <w:t>月</w:t>
      </w:r>
      <w:r w:rsidR="00155F2B" w:rsidRPr="00E8009B">
        <w:rPr>
          <w:rFonts w:ascii="仿宋_GB2312" w:eastAsia="仿宋_GB2312" w:hAnsi="仿宋" w:cs="仿宋" w:hint="eastAsia"/>
          <w:color w:val="000000"/>
          <w:sz w:val="32"/>
          <w:szCs w:val="32"/>
        </w:rPr>
        <w:t>2</w:t>
      </w:r>
      <w:r w:rsidR="006C51E7" w:rsidRPr="00E8009B">
        <w:rPr>
          <w:rFonts w:ascii="仿宋_GB2312" w:eastAsia="仿宋_GB2312" w:hAnsi="仿宋" w:cs="仿宋" w:hint="eastAsia"/>
          <w:color w:val="000000"/>
          <w:sz w:val="32"/>
          <w:szCs w:val="32"/>
        </w:rPr>
        <w:t>8</w:t>
      </w:r>
      <w:r w:rsidRPr="00E8009B">
        <w:rPr>
          <w:rFonts w:ascii="仿宋_GB2312" w:eastAsia="仿宋_GB2312" w:hAnsi="仿宋" w:cs="仿宋" w:hint="eastAsia"/>
          <w:color w:val="000000"/>
          <w:sz w:val="32"/>
          <w:szCs w:val="32"/>
        </w:rPr>
        <w:t>日上午10</w:t>
      </w:r>
      <w:r w:rsidR="006C51E7" w:rsidRPr="00E8009B">
        <w:rPr>
          <w:rFonts w:ascii="仿宋_GB2312" w:eastAsia="仿宋_GB2312" w:hAnsi="仿宋" w:cs="仿宋" w:hint="eastAsia"/>
          <w:color w:val="000000"/>
          <w:sz w:val="32"/>
          <w:szCs w:val="32"/>
        </w:rPr>
        <w:t>:00</w:t>
      </w:r>
      <w:r w:rsidRPr="00E8009B">
        <w:rPr>
          <w:rFonts w:ascii="仿宋_GB2312" w:eastAsia="仿宋_GB2312" w:hAnsi="仿宋" w:cs="仿宋" w:hint="eastAsia"/>
          <w:color w:val="000000"/>
          <w:sz w:val="32"/>
          <w:szCs w:val="32"/>
        </w:rPr>
        <w:t>，持有效身份证到</w:t>
      </w:r>
      <w:r w:rsidR="000568CA" w:rsidRPr="00E8009B">
        <w:rPr>
          <w:rFonts w:ascii="仿宋_GB2312" w:eastAsia="仿宋_GB2312" w:hAnsi="仿宋" w:cs="仿宋" w:hint="eastAsia"/>
          <w:color w:val="000000"/>
          <w:sz w:val="32"/>
          <w:szCs w:val="32"/>
        </w:rPr>
        <w:t>全州</w:t>
      </w:r>
      <w:r w:rsidRPr="00E8009B">
        <w:rPr>
          <w:rFonts w:ascii="仿宋_GB2312" w:eastAsia="仿宋_GB2312" w:hAnsi="仿宋" w:cs="仿宋" w:hint="eastAsia"/>
          <w:color w:val="000000"/>
          <w:sz w:val="32"/>
          <w:szCs w:val="32"/>
        </w:rPr>
        <w:t>县教育局</w:t>
      </w:r>
      <w:r w:rsidR="000568CA" w:rsidRPr="00E8009B">
        <w:rPr>
          <w:rFonts w:ascii="仿宋_GB2312" w:eastAsia="仿宋_GB2312" w:hAnsi="Simsun" w:cs="宋体" w:hint="eastAsia"/>
          <w:color w:val="000000"/>
          <w:kern w:val="0"/>
          <w:sz w:val="32"/>
          <w:szCs w:val="32"/>
        </w:rPr>
        <w:t>九楼会议室</w:t>
      </w:r>
      <w:r w:rsidRPr="00E8009B">
        <w:rPr>
          <w:rFonts w:ascii="仿宋_GB2312" w:eastAsia="仿宋_GB2312" w:hAnsi="仿宋" w:cs="仿宋" w:hint="eastAsia"/>
          <w:color w:val="000000"/>
          <w:sz w:val="32"/>
          <w:szCs w:val="32"/>
        </w:rPr>
        <w:t>统一集中抽签，按抽签号确定考场（未按时参加抽签的，由抽签组织方随机安排确定考场）,</w:t>
      </w:r>
      <w:r w:rsidRPr="00E8009B">
        <w:rPr>
          <w:rFonts w:ascii="仿宋_GB2312" w:eastAsia="仿宋_GB2312" w:hAnsi="仿宋" w:cs="仿宋" w:hint="eastAsia"/>
          <w:color w:val="000000"/>
          <w:sz w:val="32"/>
          <w:szCs w:val="32"/>
        </w:rPr>
        <w:lastRenderedPageBreak/>
        <w:t>并领取面试通知书。</w:t>
      </w:r>
    </w:p>
    <w:p w:rsidR="00333225" w:rsidRPr="00E8009B" w:rsidRDefault="00920C83" w:rsidP="00835AEE">
      <w:pPr>
        <w:spacing w:line="450" w:lineRule="exact"/>
        <w:ind w:firstLineChars="200" w:firstLine="640"/>
        <w:textAlignment w:val="baseline"/>
        <w:rPr>
          <w:rFonts w:ascii="仿宋_GB2312" w:eastAsia="仿宋_GB2312" w:hAnsi="仿宋" w:cs="仿宋_GB2312"/>
          <w:color w:val="000000"/>
          <w:sz w:val="32"/>
          <w:szCs w:val="32"/>
        </w:rPr>
      </w:pPr>
      <w:r w:rsidRPr="00E8009B">
        <w:rPr>
          <w:rFonts w:ascii="仿宋_GB2312" w:eastAsia="仿宋_GB2312" w:hAnsi="仿宋" w:hint="eastAsia"/>
          <w:sz w:val="32"/>
          <w:szCs w:val="32"/>
        </w:rPr>
        <w:t>⑵</w:t>
      </w:r>
      <w:r w:rsidR="00333225" w:rsidRPr="00E8009B">
        <w:rPr>
          <w:rFonts w:ascii="仿宋_GB2312" w:eastAsia="仿宋_GB2312" w:hAnsi="仿宋" w:cs="仿宋_GB2312" w:hint="eastAsia"/>
          <w:color w:val="000000"/>
          <w:sz w:val="32"/>
          <w:szCs w:val="32"/>
        </w:rPr>
        <w:t>资格复审一般应由考生本人参加；因特殊原因需由他人代为参加面试资格审核的，须由考生出具《</w:t>
      </w:r>
      <w:r w:rsidR="00333225" w:rsidRPr="00E8009B">
        <w:rPr>
          <w:rFonts w:ascii="仿宋_GB2312" w:eastAsia="仿宋_GB2312" w:hAnsi="仿宋" w:cs="仿宋_GB2312" w:hint="eastAsia"/>
          <w:bCs/>
          <w:color w:val="000000"/>
          <w:sz w:val="32"/>
          <w:szCs w:val="32"/>
        </w:rPr>
        <w:t>面试资格复审委托书</w:t>
      </w:r>
      <w:r w:rsidR="00333225" w:rsidRPr="00E8009B">
        <w:rPr>
          <w:rFonts w:ascii="仿宋_GB2312" w:eastAsia="仿宋_GB2312" w:hAnsi="仿宋" w:cs="仿宋_GB2312" w:hint="eastAsia"/>
          <w:color w:val="000000"/>
          <w:sz w:val="32"/>
          <w:szCs w:val="32"/>
        </w:rPr>
        <w:t>》，同时提供受托人身份证原件审验方可代审。</w:t>
      </w:r>
    </w:p>
    <w:p w:rsidR="00635AF4" w:rsidRPr="00E8009B" w:rsidRDefault="00A52984" w:rsidP="00835AEE">
      <w:pPr>
        <w:widowControl/>
        <w:shd w:val="clear" w:color="auto" w:fill="FFFFFF"/>
        <w:spacing w:line="450" w:lineRule="exact"/>
        <w:ind w:firstLineChars="200" w:firstLine="643"/>
        <w:jc w:val="left"/>
        <w:rPr>
          <w:rFonts w:ascii="仿宋_GB2312" w:eastAsia="仿宋_GB2312" w:hAnsi="黑体" w:cs="宋体"/>
          <w:b/>
          <w:color w:val="000000"/>
          <w:kern w:val="0"/>
          <w:sz w:val="32"/>
          <w:szCs w:val="32"/>
        </w:rPr>
      </w:pPr>
      <w:r w:rsidRPr="00E8009B">
        <w:rPr>
          <w:rFonts w:ascii="仿宋_GB2312" w:eastAsia="仿宋_GB2312" w:hAnsi="黑体" w:cs="宋体" w:hint="eastAsia"/>
          <w:b/>
          <w:color w:val="000000"/>
          <w:kern w:val="0"/>
          <w:sz w:val="32"/>
          <w:szCs w:val="32"/>
        </w:rPr>
        <w:t>（二）</w:t>
      </w:r>
      <w:r w:rsidR="00635AF4" w:rsidRPr="00E8009B">
        <w:rPr>
          <w:rFonts w:ascii="仿宋_GB2312" w:eastAsia="仿宋_GB2312" w:hAnsi="黑体" w:cs="宋体" w:hint="eastAsia"/>
          <w:b/>
          <w:color w:val="000000"/>
          <w:kern w:val="0"/>
          <w:sz w:val="32"/>
          <w:szCs w:val="32"/>
        </w:rPr>
        <w:t>面试方式</w:t>
      </w:r>
    </w:p>
    <w:p w:rsidR="00635AF4" w:rsidRPr="00E8009B" w:rsidRDefault="00A52984" w:rsidP="00835AEE">
      <w:pPr>
        <w:spacing w:line="450" w:lineRule="exact"/>
        <w:ind w:firstLineChars="200" w:firstLine="640"/>
        <w:textAlignment w:val="baseline"/>
        <w:rPr>
          <w:rFonts w:ascii="仿宋_GB2312" w:eastAsia="仿宋_GB2312" w:hAnsi="仿宋"/>
          <w:sz w:val="32"/>
          <w:szCs w:val="32"/>
        </w:rPr>
      </w:pPr>
      <w:r w:rsidRPr="00E8009B">
        <w:rPr>
          <w:rFonts w:ascii="仿宋_GB2312" w:eastAsia="仿宋_GB2312" w:hAnsi="仿宋" w:hint="eastAsia"/>
          <w:sz w:val="32"/>
          <w:szCs w:val="32"/>
        </w:rPr>
        <w:t>1.</w:t>
      </w:r>
      <w:r w:rsidR="00635AF4" w:rsidRPr="00E8009B">
        <w:rPr>
          <w:rFonts w:ascii="仿宋_GB2312" w:eastAsia="仿宋_GB2312" w:hAnsi="仿宋" w:hint="eastAsia"/>
          <w:sz w:val="32"/>
          <w:szCs w:val="32"/>
        </w:rPr>
        <w:t>面试时间：</w:t>
      </w:r>
      <w:r w:rsidR="00C56B7E" w:rsidRPr="00E8009B">
        <w:rPr>
          <w:rFonts w:ascii="仿宋_GB2312" w:eastAsia="仿宋_GB2312" w:hAnsi="仿宋" w:hint="eastAsia"/>
          <w:sz w:val="32"/>
          <w:szCs w:val="32"/>
        </w:rPr>
        <w:t>2021</w:t>
      </w:r>
      <w:r w:rsidR="00635AF4" w:rsidRPr="00E8009B">
        <w:rPr>
          <w:rFonts w:ascii="仿宋_GB2312" w:eastAsia="仿宋_GB2312" w:hAnsi="仿宋" w:hint="eastAsia"/>
          <w:sz w:val="32"/>
          <w:szCs w:val="32"/>
        </w:rPr>
        <w:t>年</w:t>
      </w:r>
      <w:r w:rsidR="00920C83" w:rsidRPr="00E8009B">
        <w:rPr>
          <w:rFonts w:ascii="仿宋_GB2312" w:eastAsia="仿宋_GB2312" w:hAnsi="仿宋" w:hint="eastAsia"/>
          <w:sz w:val="32"/>
          <w:szCs w:val="32"/>
        </w:rPr>
        <w:t>7</w:t>
      </w:r>
      <w:r w:rsidR="00635AF4" w:rsidRPr="00E8009B">
        <w:rPr>
          <w:rFonts w:ascii="仿宋_GB2312" w:eastAsia="仿宋_GB2312" w:hAnsi="仿宋" w:hint="eastAsia"/>
          <w:sz w:val="32"/>
          <w:szCs w:val="32"/>
        </w:rPr>
        <w:t>月</w:t>
      </w:r>
      <w:r w:rsidR="00920C83" w:rsidRPr="00E8009B">
        <w:rPr>
          <w:rFonts w:ascii="仿宋_GB2312" w:eastAsia="仿宋_GB2312" w:hAnsi="仿宋" w:hint="eastAsia"/>
          <w:sz w:val="32"/>
          <w:szCs w:val="32"/>
        </w:rPr>
        <w:t>3</w:t>
      </w:r>
      <w:r w:rsidR="00635AF4" w:rsidRPr="00E8009B">
        <w:rPr>
          <w:rFonts w:ascii="仿宋_GB2312" w:eastAsia="仿宋_GB2312" w:hAnsi="仿宋" w:hint="eastAsia"/>
          <w:sz w:val="32"/>
          <w:szCs w:val="32"/>
        </w:rPr>
        <w:t>日8:00—18:00。</w:t>
      </w:r>
    </w:p>
    <w:p w:rsidR="00635AF4" w:rsidRPr="00E8009B" w:rsidRDefault="00A52984" w:rsidP="00835AEE">
      <w:pPr>
        <w:spacing w:line="450" w:lineRule="exact"/>
        <w:ind w:firstLineChars="200" w:firstLine="640"/>
        <w:textAlignment w:val="baseline"/>
        <w:rPr>
          <w:rFonts w:ascii="仿宋_GB2312" w:eastAsia="仿宋_GB2312" w:hAnsi="仿宋"/>
          <w:sz w:val="32"/>
          <w:szCs w:val="32"/>
        </w:rPr>
      </w:pPr>
      <w:r w:rsidRPr="00E8009B">
        <w:rPr>
          <w:rFonts w:ascii="仿宋_GB2312" w:eastAsia="仿宋_GB2312" w:hAnsi="仿宋" w:hint="eastAsia"/>
          <w:sz w:val="32"/>
          <w:szCs w:val="32"/>
        </w:rPr>
        <w:t>2.</w:t>
      </w:r>
      <w:r w:rsidR="00635AF4" w:rsidRPr="00E8009B">
        <w:rPr>
          <w:rFonts w:ascii="仿宋_GB2312" w:eastAsia="仿宋_GB2312" w:hAnsi="仿宋" w:hint="eastAsia"/>
          <w:sz w:val="32"/>
          <w:szCs w:val="32"/>
        </w:rPr>
        <w:t>面试地点：</w:t>
      </w:r>
      <w:r w:rsidR="000227A1" w:rsidRPr="00E8009B">
        <w:rPr>
          <w:rFonts w:ascii="仿宋_GB2312" w:eastAsia="仿宋_GB2312" w:hAnsi="仿宋" w:hint="eastAsia"/>
          <w:sz w:val="32"/>
          <w:szCs w:val="32"/>
        </w:rPr>
        <w:t>全州二中高中部校区（湘山寺隔壁原全州高中校区）。</w:t>
      </w:r>
      <w:r w:rsidR="00635AF4" w:rsidRPr="00E8009B">
        <w:rPr>
          <w:rFonts w:ascii="仿宋_GB2312" w:eastAsia="仿宋_GB2312" w:hAnsi="仿宋" w:hint="eastAsia"/>
          <w:sz w:val="32"/>
          <w:szCs w:val="32"/>
        </w:rPr>
        <w:t>参加应聘者务必按时到达招聘地点参加面试，迟到者视为自动放弃，取消其面试资格。</w:t>
      </w:r>
    </w:p>
    <w:p w:rsidR="00CE33D7" w:rsidRPr="00E8009B" w:rsidRDefault="00CE33D7" w:rsidP="00835AEE">
      <w:pPr>
        <w:widowControl/>
        <w:shd w:val="clear" w:color="auto" w:fill="FFFFFF"/>
        <w:spacing w:line="450" w:lineRule="exact"/>
        <w:ind w:firstLineChars="200" w:firstLine="640"/>
        <w:jc w:val="left"/>
        <w:rPr>
          <w:rFonts w:ascii="仿宋_GB2312" w:eastAsia="仿宋_GB2312" w:hAnsi="黑体" w:cs="宋体"/>
          <w:color w:val="000000"/>
          <w:kern w:val="0"/>
          <w:sz w:val="32"/>
          <w:szCs w:val="32"/>
        </w:rPr>
      </w:pPr>
      <w:r w:rsidRPr="00E8009B">
        <w:rPr>
          <w:rFonts w:ascii="仿宋_GB2312" w:eastAsia="仿宋_GB2312" w:hAnsi="黑体" w:cs="宋体" w:hint="eastAsia"/>
          <w:color w:val="000000"/>
          <w:kern w:val="0"/>
          <w:sz w:val="32"/>
          <w:szCs w:val="32"/>
        </w:rPr>
        <w:t>（三）面试形式及内容范围</w:t>
      </w:r>
    </w:p>
    <w:p w:rsidR="00ED4997" w:rsidRPr="00E8009B" w:rsidRDefault="00CE33D7" w:rsidP="00835AEE">
      <w:pPr>
        <w:widowControl/>
        <w:shd w:val="clear" w:color="auto" w:fill="FFFFFF"/>
        <w:spacing w:line="450" w:lineRule="exact"/>
        <w:ind w:firstLineChars="200" w:firstLine="640"/>
        <w:jc w:val="left"/>
        <w:rPr>
          <w:rFonts w:ascii="仿宋_GB2312" w:eastAsia="仿宋_GB2312" w:hAnsi="Simsun" w:cs="宋体" w:hint="eastAsia"/>
          <w:color w:val="000000"/>
          <w:spacing w:val="-4"/>
          <w:kern w:val="0"/>
          <w:sz w:val="32"/>
          <w:szCs w:val="32"/>
        </w:rPr>
      </w:pPr>
      <w:r w:rsidRPr="00E8009B">
        <w:rPr>
          <w:rFonts w:ascii="仿宋_GB2312" w:eastAsia="仿宋_GB2312" w:hAnsi="Simsun" w:cs="宋体" w:hint="eastAsia"/>
          <w:color w:val="000000"/>
          <w:kern w:val="0"/>
          <w:sz w:val="32"/>
          <w:szCs w:val="32"/>
        </w:rPr>
        <w:t>1.</w:t>
      </w:r>
      <w:r w:rsidRPr="00E8009B">
        <w:rPr>
          <w:rFonts w:ascii="仿宋_GB2312" w:eastAsia="仿宋_GB2312" w:hAnsi="Simsun" w:cs="宋体" w:hint="eastAsia"/>
          <w:color w:val="000000"/>
          <w:spacing w:val="-4"/>
          <w:kern w:val="0"/>
          <w:sz w:val="32"/>
          <w:szCs w:val="32"/>
        </w:rPr>
        <w:t>面试形式</w:t>
      </w:r>
    </w:p>
    <w:p w:rsidR="00CE33D7" w:rsidRPr="00E8009B" w:rsidRDefault="00A25529" w:rsidP="00835AEE">
      <w:pPr>
        <w:widowControl/>
        <w:shd w:val="clear" w:color="auto" w:fill="FFFFFF"/>
        <w:spacing w:line="450" w:lineRule="exact"/>
        <w:ind w:firstLineChars="200" w:firstLine="624"/>
        <w:jc w:val="left"/>
        <w:rPr>
          <w:rFonts w:ascii="仿宋_GB2312" w:eastAsia="仿宋_GB2312" w:hAnsi="Simsun" w:cs="宋体" w:hint="eastAsia"/>
          <w:color w:val="000000"/>
          <w:spacing w:val="-4"/>
          <w:kern w:val="0"/>
          <w:sz w:val="32"/>
          <w:szCs w:val="32"/>
        </w:rPr>
      </w:pPr>
      <w:r w:rsidRPr="00E8009B">
        <w:rPr>
          <w:rFonts w:ascii="仿宋_GB2312" w:eastAsia="仿宋_GB2312" w:hAnsi="Simsun" w:cs="宋体" w:hint="eastAsia"/>
          <w:color w:val="000000"/>
          <w:spacing w:val="-4"/>
          <w:kern w:val="0"/>
          <w:sz w:val="32"/>
          <w:szCs w:val="32"/>
        </w:rPr>
        <w:t>⑴</w:t>
      </w:r>
      <w:r w:rsidR="00ED4997" w:rsidRPr="00E8009B">
        <w:rPr>
          <w:rFonts w:ascii="仿宋_GB2312" w:eastAsia="仿宋_GB2312" w:hAnsi="Simsun" w:cs="宋体" w:hint="eastAsia"/>
          <w:color w:val="000000"/>
          <w:spacing w:val="-4"/>
          <w:kern w:val="0"/>
          <w:sz w:val="32"/>
          <w:szCs w:val="32"/>
        </w:rPr>
        <w:t>应聘</w:t>
      </w:r>
      <w:r w:rsidRPr="00E8009B">
        <w:rPr>
          <w:rFonts w:ascii="仿宋_GB2312" w:eastAsia="仿宋_GB2312" w:hAnsi="Simsun" w:cs="宋体" w:hint="eastAsia"/>
          <w:color w:val="000000"/>
          <w:spacing w:val="-4"/>
          <w:kern w:val="0"/>
          <w:sz w:val="32"/>
          <w:szCs w:val="32"/>
        </w:rPr>
        <w:t>小学、初中</w:t>
      </w:r>
      <w:r w:rsidR="00ED4997" w:rsidRPr="00E8009B">
        <w:rPr>
          <w:rFonts w:ascii="仿宋_GB2312" w:eastAsia="仿宋_GB2312" w:hAnsi="Simsun" w:cs="宋体" w:hint="eastAsia"/>
          <w:color w:val="000000"/>
          <w:spacing w:val="-4"/>
          <w:kern w:val="0"/>
          <w:sz w:val="32"/>
          <w:szCs w:val="32"/>
        </w:rPr>
        <w:t>岗位的考生：采用</w:t>
      </w:r>
      <w:r w:rsidR="00CE33D7" w:rsidRPr="00E8009B">
        <w:rPr>
          <w:rFonts w:ascii="仿宋_GB2312" w:eastAsia="仿宋_GB2312" w:hAnsi="Simsun" w:cs="宋体" w:hint="eastAsia"/>
          <w:color w:val="000000"/>
          <w:spacing w:val="-4"/>
          <w:kern w:val="0"/>
          <w:sz w:val="32"/>
          <w:szCs w:val="32"/>
        </w:rPr>
        <w:t>模拟课堂教学（以下简称：试</w:t>
      </w:r>
      <w:r w:rsidR="008B4711" w:rsidRPr="00E8009B">
        <w:rPr>
          <w:rFonts w:ascii="仿宋_GB2312" w:eastAsia="仿宋_GB2312" w:hAnsi="Simsun" w:cs="宋体" w:hint="eastAsia"/>
          <w:color w:val="000000"/>
          <w:spacing w:val="-4"/>
          <w:kern w:val="0"/>
          <w:sz w:val="32"/>
          <w:szCs w:val="32"/>
        </w:rPr>
        <w:t>教</w:t>
      </w:r>
      <w:r w:rsidR="00CE33D7" w:rsidRPr="00E8009B">
        <w:rPr>
          <w:rFonts w:ascii="仿宋_GB2312" w:eastAsia="仿宋_GB2312" w:hAnsi="Simsun" w:cs="宋体" w:hint="eastAsia"/>
          <w:color w:val="000000"/>
          <w:spacing w:val="-4"/>
          <w:kern w:val="0"/>
          <w:sz w:val="32"/>
          <w:szCs w:val="32"/>
        </w:rPr>
        <w:t>）。</w:t>
      </w:r>
      <w:r w:rsidR="00ED4997" w:rsidRPr="00E8009B">
        <w:rPr>
          <w:rFonts w:ascii="仿宋_GB2312" w:eastAsia="仿宋_GB2312" w:hAnsi="Simsun" w:cs="宋体" w:hint="eastAsia"/>
          <w:color w:val="000000"/>
          <w:spacing w:val="-4"/>
          <w:kern w:val="0"/>
          <w:sz w:val="32"/>
          <w:szCs w:val="32"/>
        </w:rPr>
        <w:t>⑵应聘中等职业学校岗位的考生：</w:t>
      </w:r>
      <w:r w:rsidR="00ED4997" w:rsidRPr="00E8009B">
        <w:rPr>
          <w:rFonts w:ascii="仿宋_GB2312" w:eastAsia="仿宋_GB2312" w:hAnsi="仿宋" w:cs="仿宋_GB2312" w:hint="eastAsia"/>
          <w:sz w:val="32"/>
          <w:szCs w:val="32"/>
        </w:rPr>
        <w:t>采用结构化面试。</w:t>
      </w:r>
      <w:r w:rsidR="00CE33D7" w:rsidRPr="00E8009B">
        <w:rPr>
          <w:rFonts w:ascii="仿宋_GB2312" w:eastAsia="仿宋_GB2312" w:hAnsi="Simsun" w:cs="宋体" w:hint="eastAsia"/>
          <w:color w:val="000000"/>
          <w:spacing w:val="-4"/>
          <w:kern w:val="0"/>
          <w:sz w:val="32"/>
          <w:szCs w:val="32"/>
        </w:rPr>
        <w:t>面试成绩满分为100分，合格为60分</w:t>
      </w:r>
      <w:r w:rsidR="00ED4997" w:rsidRPr="00E8009B">
        <w:rPr>
          <w:rFonts w:ascii="仿宋_GB2312" w:eastAsia="仿宋_GB2312" w:hAnsi="Simsun" w:cs="宋体" w:hint="eastAsia"/>
          <w:color w:val="000000"/>
          <w:spacing w:val="-4"/>
          <w:kern w:val="0"/>
          <w:sz w:val="32"/>
          <w:szCs w:val="32"/>
        </w:rPr>
        <w:t>以上（</w:t>
      </w:r>
      <w:r w:rsidR="000122F9" w:rsidRPr="00E8009B">
        <w:rPr>
          <w:rFonts w:ascii="仿宋_GB2312" w:eastAsia="仿宋_GB2312" w:hAnsi="仿宋" w:cs="仿宋_GB2312" w:hint="eastAsia"/>
          <w:color w:val="000000"/>
          <w:sz w:val="32"/>
          <w:szCs w:val="32"/>
        </w:rPr>
        <w:t>含</w:t>
      </w:r>
      <w:r w:rsidR="00ED4997" w:rsidRPr="00E8009B">
        <w:rPr>
          <w:rFonts w:ascii="仿宋_GB2312" w:eastAsia="仿宋_GB2312" w:hAnsi="仿宋" w:cs="仿宋_GB2312" w:hint="eastAsia"/>
          <w:color w:val="000000"/>
          <w:sz w:val="32"/>
          <w:szCs w:val="32"/>
        </w:rPr>
        <w:t>60分</w:t>
      </w:r>
      <w:r w:rsidR="00ED4997" w:rsidRPr="00E8009B">
        <w:rPr>
          <w:rFonts w:ascii="仿宋_GB2312" w:eastAsia="仿宋_GB2312" w:hAnsi="Simsun" w:cs="宋体" w:hint="eastAsia"/>
          <w:color w:val="000000"/>
          <w:spacing w:val="-4"/>
          <w:kern w:val="0"/>
          <w:sz w:val="32"/>
          <w:szCs w:val="32"/>
        </w:rPr>
        <w:t>）</w:t>
      </w:r>
      <w:r w:rsidR="00CE33D7" w:rsidRPr="00E8009B">
        <w:rPr>
          <w:rFonts w:ascii="仿宋_GB2312" w:eastAsia="仿宋_GB2312" w:hAnsi="Simsun" w:cs="宋体" w:hint="eastAsia"/>
          <w:color w:val="000000"/>
          <w:spacing w:val="-4"/>
          <w:kern w:val="0"/>
          <w:sz w:val="32"/>
          <w:szCs w:val="32"/>
        </w:rPr>
        <w:t>，备课时间30分钟，面试成绩不合格的，不予聘用。其中达不到1∶3比例进入面试的报考人员，面试成绩必须达到70分以上才能进入考核程序。</w:t>
      </w:r>
    </w:p>
    <w:p w:rsidR="00CE33D7" w:rsidRPr="00E8009B" w:rsidRDefault="00CE33D7" w:rsidP="00835AEE">
      <w:pPr>
        <w:widowControl/>
        <w:shd w:val="clear" w:color="auto" w:fill="FFFFFF"/>
        <w:spacing w:line="450" w:lineRule="exact"/>
        <w:ind w:firstLineChars="200" w:firstLine="640"/>
        <w:jc w:val="left"/>
        <w:rPr>
          <w:rFonts w:ascii="仿宋_GB2312" w:eastAsia="仿宋_GB2312" w:hAnsi="Simsun" w:cs="宋体" w:hint="eastAsia"/>
          <w:color w:val="000000"/>
          <w:kern w:val="0"/>
          <w:sz w:val="32"/>
          <w:szCs w:val="32"/>
        </w:rPr>
      </w:pPr>
      <w:r w:rsidRPr="00E8009B">
        <w:rPr>
          <w:rFonts w:ascii="仿宋_GB2312" w:eastAsia="仿宋_GB2312" w:hAnsi="Simsun" w:cs="宋体" w:hint="eastAsia"/>
          <w:color w:val="000000"/>
          <w:kern w:val="0"/>
          <w:sz w:val="32"/>
          <w:szCs w:val="32"/>
        </w:rPr>
        <w:t>2.内容范围</w:t>
      </w:r>
    </w:p>
    <w:p w:rsidR="00676C76" w:rsidRPr="00E8009B" w:rsidRDefault="00676C76" w:rsidP="00835AEE">
      <w:pPr>
        <w:spacing w:line="450" w:lineRule="exact"/>
        <w:ind w:firstLineChars="200" w:firstLine="624"/>
        <w:rPr>
          <w:rFonts w:ascii="仿宋_GB2312" w:eastAsia="仿宋_GB2312" w:hAnsi="宋体"/>
          <w:sz w:val="32"/>
          <w:szCs w:val="32"/>
        </w:rPr>
      </w:pPr>
      <w:r w:rsidRPr="00E8009B">
        <w:rPr>
          <w:rFonts w:ascii="仿宋_GB2312" w:eastAsia="仿宋_GB2312" w:hAnsi="Simsun" w:cs="宋体" w:hint="eastAsia"/>
          <w:color w:val="000000"/>
          <w:spacing w:val="-4"/>
          <w:kern w:val="0"/>
          <w:sz w:val="32"/>
          <w:szCs w:val="32"/>
        </w:rPr>
        <w:t>⑴</w:t>
      </w:r>
      <w:r w:rsidRPr="00E8009B">
        <w:rPr>
          <w:rFonts w:ascii="仿宋_GB2312" w:eastAsia="仿宋_GB2312" w:hAnsi="宋体" w:hint="eastAsia"/>
          <w:sz w:val="32"/>
          <w:szCs w:val="32"/>
        </w:rPr>
        <w:t>模拟课堂教学内容：现行各学段相应学科教材，主要考察考生的专业素质、</w:t>
      </w:r>
      <w:r w:rsidRPr="00E8009B">
        <w:rPr>
          <w:rFonts w:ascii="仿宋_GB2312" w:eastAsia="仿宋_GB2312" w:hAnsi="仿宋" w:cs="仿宋_GB2312" w:hint="eastAsia"/>
          <w:color w:val="000000"/>
          <w:kern w:val="0"/>
          <w:sz w:val="32"/>
          <w:szCs w:val="32"/>
        </w:rPr>
        <w:t>心理素质、仪表仪态、言语表达、思维品质等教学基本素养和教学设计、教学实施、教学评价等教学基本技能。</w:t>
      </w:r>
    </w:p>
    <w:p w:rsidR="00635AF4" w:rsidRPr="00E8009B" w:rsidRDefault="00676C76" w:rsidP="00835AEE">
      <w:pPr>
        <w:widowControl/>
        <w:shd w:val="clear" w:color="auto" w:fill="FFFFFF"/>
        <w:spacing w:line="450" w:lineRule="exact"/>
        <w:ind w:firstLineChars="200" w:firstLine="624"/>
        <w:jc w:val="left"/>
        <w:rPr>
          <w:rFonts w:ascii="仿宋_GB2312" w:eastAsia="仿宋_GB2312" w:hAnsi="Simsun" w:cs="宋体" w:hint="eastAsia"/>
          <w:color w:val="000000"/>
          <w:kern w:val="0"/>
          <w:sz w:val="32"/>
          <w:szCs w:val="32"/>
        </w:rPr>
      </w:pPr>
      <w:r w:rsidRPr="00E8009B">
        <w:rPr>
          <w:rFonts w:ascii="仿宋_GB2312" w:eastAsia="仿宋_GB2312" w:hAnsi="Simsun" w:cs="宋体" w:hint="eastAsia"/>
          <w:color w:val="000000"/>
          <w:spacing w:val="-4"/>
          <w:kern w:val="0"/>
          <w:sz w:val="32"/>
          <w:szCs w:val="32"/>
        </w:rPr>
        <w:t>⑵</w:t>
      </w:r>
      <w:r w:rsidRPr="00E8009B">
        <w:rPr>
          <w:rFonts w:ascii="仿宋_GB2312" w:eastAsia="仿宋_GB2312" w:hAnsi="仿宋" w:cs="仿宋_GB2312" w:hint="eastAsia"/>
          <w:sz w:val="32"/>
          <w:szCs w:val="32"/>
        </w:rPr>
        <w:t>结构化面试</w:t>
      </w:r>
      <w:r w:rsidRPr="00E8009B">
        <w:rPr>
          <w:rFonts w:ascii="仿宋_GB2312" w:eastAsia="仿宋_GB2312" w:hAnsi="宋体" w:hint="eastAsia"/>
          <w:sz w:val="32"/>
          <w:szCs w:val="32"/>
        </w:rPr>
        <w:t>内容：</w:t>
      </w:r>
      <w:r w:rsidR="00231740" w:rsidRPr="00E8009B">
        <w:rPr>
          <w:rFonts w:ascii="仿宋_GB2312" w:eastAsia="仿宋_GB2312" w:hAnsi="宋体" w:hint="eastAsia"/>
          <w:sz w:val="32"/>
          <w:szCs w:val="32"/>
        </w:rPr>
        <w:t>主要考察考生的</w:t>
      </w:r>
      <w:r w:rsidR="00231740" w:rsidRPr="00E8009B">
        <w:rPr>
          <w:rFonts w:ascii="仿宋_GB2312" w:eastAsia="仿宋_GB2312" w:hAnsi="Simsun" w:cs="宋体" w:hint="eastAsia"/>
          <w:color w:val="000000"/>
          <w:kern w:val="0"/>
          <w:sz w:val="32"/>
          <w:szCs w:val="32"/>
        </w:rPr>
        <w:t>心理素质、教育学和教育心理学基础知识、班主任工作、德育工作以及专业知识的分析和运用能力。</w:t>
      </w:r>
    </w:p>
    <w:p w:rsidR="00F70E1A" w:rsidRPr="00E8009B" w:rsidRDefault="00D54267" w:rsidP="00835AEE">
      <w:pPr>
        <w:widowControl/>
        <w:shd w:val="clear" w:color="auto" w:fill="FFFFFF"/>
        <w:spacing w:line="450" w:lineRule="exact"/>
        <w:ind w:firstLineChars="200" w:firstLine="640"/>
        <w:jc w:val="left"/>
        <w:rPr>
          <w:rFonts w:ascii="仿宋_GB2312" w:eastAsia="仿宋_GB2312" w:hAnsi="Simsun" w:cs="宋体" w:hint="eastAsia"/>
          <w:color w:val="000000"/>
          <w:kern w:val="0"/>
          <w:sz w:val="32"/>
          <w:szCs w:val="32"/>
        </w:rPr>
      </w:pPr>
      <w:r w:rsidRPr="00E8009B">
        <w:rPr>
          <w:rFonts w:ascii="仿宋_GB2312" w:eastAsia="仿宋_GB2312" w:hAnsi="Simsun" w:cs="宋体" w:hint="eastAsia"/>
          <w:color w:val="000000"/>
          <w:kern w:val="0"/>
          <w:sz w:val="32"/>
          <w:szCs w:val="32"/>
        </w:rPr>
        <w:t>3.时间要求</w:t>
      </w:r>
    </w:p>
    <w:p w:rsidR="003B689D" w:rsidRPr="00E8009B" w:rsidRDefault="00635AF4" w:rsidP="00835AEE">
      <w:pPr>
        <w:widowControl/>
        <w:shd w:val="clear" w:color="auto" w:fill="FFFFFF"/>
        <w:spacing w:line="450" w:lineRule="exact"/>
        <w:ind w:firstLineChars="200" w:firstLine="640"/>
        <w:jc w:val="left"/>
        <w:rPr>
          <w:rFonts w:ascii="仿宋_GB2312" w:eastAsia="仿宋_GB2312" w:hAnsi="Simsun" w:cs="宋体" w:hint="eastAsia"/>
          <w:color w:val="000000"/>
          <w:kern w:val="0"/>
          <w:sz w:val="32"/>
          <w:szCs w:val="32"/>
        </w:rPr>
      </w:pPr>
      <w:r w:rsidRPr="00E8009B">
        <w:rPr>
          <w:rFonts w:ascii="仿宋_GB2312" w:eastAsia="仿宋_GB2312" w:hAnsi="Simsun" w:cs="宋体" w:hint="eastAsia"/>
          <w:color w:val="000000"/>
          <w:kern w:val="0"/>
          <w:sz w:val="32"/>
          <w:szCs w:val="32"/>
        </w:rPr>
        <w:t>应聘人员务必于</w:t>
      </w:r>
      <w:r w:rsidR="00C56B7E" w:rsidRPr="00E8009B">
        <w:rPr>
          <w:rFonts w:ascii="仿宋_GB2312" w:eastAsia="仿宋_GB2312" w:hAnsi="Simsun" w:cs="宋体" w:hint="eastAsia"/>
          <w:color w:val="000000"/>
          <w:kern w:val="0"/>
          <w:sz w:val="32"/>
          <w:szCs w:val="32"/>
        </w:rPr>
        <w:t>2021</w:t>
      </w:r>
      <w:r w:rsidRPr="00E8009B">
        <w:rPr>
          <w:rFonts w:ascii="仿宋_GB2312" w:eastAsia="仿宋_GB2312" w:hAnsi="Simsun" w:cs="宋体" w:hint="eastAsia"/>
          <w:color w:val="000000"/>
          <w:kern w:val="0"/>
          <w:sz w:val="32"/>
          <w:szCs w:val="32"/>
        </w:rPr>
        <w:t>年</w:t>
      </w:r>
      <w:r w:rsidR="00920C83" w:rsidRPr="00E8009B">
        <w:rPr>
          <w:rFonts w:ascii="仿宋_GB2312" w:eastAsia="仿宋_GB2312" w:hAnsi="Simsun" w:cs="宋体" w:hint="eastAsia"/>
          <w:color w:val="000000"/>
          <w:kern w:val="0"/>
          <w:sz w:val="32"/>
          <w:szCs w:val="32"/>
        </w:rPr>
        <w:t>7</w:t>
      </w:r>
      <w:r w:rsidRPr="00E8009B">
        <w:rPr>
          <w:rFonts w:ascii="仿宋_GB2312" w:eastAsia="仿宋_GB2312" w:hAnsi="Simsun" w:cs="宋体" w:hint="eastAsia"/>
          <w:color w:val="000000"/>
          <w:kern w:val="0"/>
          <w:sz w:val="32"/>
          <w:szCs w:val="32"/>
        </w:rPr>
        <w:t>月</w:t>
      </w:r>
      <w:r w:rsidR="00920C83" w:rsidRPr="00E8009B">
        <w:rPr>
          <w:rFonts w:ascii="仿宋_GB2312" w:eastAsia="仿宋_GB2312" w:hAnsi="Simsun" w:cs="宋体" w:hint="eastAsia"/>
          <w:color w:val="000000"/>
          <w:kern w:val="0"/>
          <w:sz w:val="32"/>
          <w:szCs w:val="32"/>
        </w:rPr>
        <w:t>3</w:t>
      </w:r>
      <w:r w:rsidRPr="00E8009B">
        <w:rPr>
          <w:rFonts w:ascii="仿宋_GB2312" w:eastAsia="仿宋_GB2312" w:hAnsi="Simsun" w:cs="宋体" w:hint="eastAsia"/>
          <w:color w:val="000000"/>
          <w:kern w:val="0"/>
          <w:sz w:val="32"/>
          <w:szCs w:val="32"/>
        </w:rPr>
        <w:t>日上午7:20</w:t>
      </w:r>
      <w:r w:rsidR="003E3C8A" w:rsidRPr="00E8009B">
        <w:rPr>
          <w:rFonts w:ascii="仿宋_GB2312" w:eastAsia="仿宋_GB2312" w:hAnsi="Simsun" w:cs="宋体" w:hint="eastAsia"/>
          <w:color w:val="000000"/>
          <w:kern w:val="0"/>
          <w:sz w:val="32"/>
          <w:szCs w:val="32"/>
        </w:rPr>
        <w:t>前到达</w:t>
      </w:r>
      <w:r w:rsidR="00F70E1A" w:rsidRPr="00E8009B">
        <w:rPr>
          <w:rFonts w:ascii="仿宋_GB2312" w:eastAsia="仿宋_GB2312" w:hAnsi="宋体" w:hint="eastAsia"/>
          <w:sz w:val="32"/>
          <w:szCs w:val="32"/>
        </w:rPr>
        <w:t>全州二中高中部校区（</w:t>
      </w:r>
      <w:r w:rsidR="00F70E1A" w:rsidRPr="00E8009B">
        <w:rPr>
          <w:rFonts w:ascii="仿宋_GB2312" w:eastAsia="仿宋_GB2312" w:hint="eastAsia"/>
          <w:spacing w:val="-4"/>
          <w:sz w:val="32"/>
          <w:szCs w:val="32"/>
        </w:rPr>
        <w:t>湘山寺隔壁原全州高中校区</w:t>
      </w:r>
      <w:r w:rsidR="00F70E1A" w:rsidRPr="00E8009B">
        <w:rPr>
          <w:rFonts w:ascii="仿宋_GB2312" w:eastAsia="仿宋_GB2312" w:hAnsi="宋体" w:hint="eastAsia"/>
          <w:sz w:val="32"/>
          <w:szCs w:val="32"/>
        </w:rPr>
        <w:t>）指定地点</w:t>
      </w:r>
      <w:r w:rsidR="003E3C8A" w:rsidRPr="00E8009B">
        <w:rPr>
          <w:rFonts w:ascii="仿宋_GB2312" w:eastAsia="仿宋_GB2312" w:hAnsi="Simsun" w:cs="宋体" w:hint="eastAsia"/>
          <w:color w:val="000000"/>
          <w:kern w:val="0"/>
          <w:sz w:val="32"/>
          <w:szCs w:val="32"/>
        </w:rPr>
        <w:t>集中签到。</w:t>
      </w:r>
    </w:p>
    <w:p w:rsidR="00635AF4" w:rsidRPr="00E8009B" w:rsidRDefault="00F70E1A" w:rsidP="00835AEE">
      <w:pPr>
        <w:widowControl/>
        <w:shd w:val="clear" w:color="auto" w:fill="FFFFFF"/>
        <w:spacing w:line="450" w:lineRule="exact"/>
        <w:ind w:firstLineChars="200" w:firstLine="640"/>
        <w:jc w:val="left"/>
        <w:rPr>
          <w:rFonts w:ascii="仿宋_GB2312" w:eastAsia="仿宋_GB2312" w:hAnsi="Simsun" w:cs="宋体" w:hint="eastAsia"/>
          <w:color w:val="000000"/>
          <w:kern w:val="0"/>
          <w:sz w:val="32"/>
          <w:szCs w:val="32"/>
        </w:rPr>
      </w:pPr>
      <w:r w:rsidRPr="00E8009B">
        <w:rPr>
          <w:rFonts w:ascii="仿宋_GB2312" w:eastAsia="仿宋_GB2312" w:hAnsi="Simsun" w:cs="宋体" w:hint="eastAsia"/>
          <w:color w:val="000000"/>
          <w:kern w:val="0"/>
          <w:sz w:val="32"/>
          <w:szCs w:val="32"/>
        </w:rPr>
        <w:t>4</w:t>
      </w:r>
      <w:r w:rsidR="00635AF4" w:rsidRPr="00E8009B">
        <w:rPr>
          <w:rFonts w:ascii="仿宋_GB2312" w:eastAsia="仿宋_GB2312" w:hAnsi="Simsun" w:cs="宋体" w:hint="eastAsia"/>
          <w:color w:val="000000"/>
          <w:kern w:val="0"/>
          <w:sz w:val="32"/>
          <w:szCs w:val="32"/>
        </w:rPr>
        <w:t>.面试的组织及程序。</w:t>
      </w:r>
    </w:p>
    <w:p w:rsidR="00635AF4" w:rsidRPr="00E8009B" w:rsidRDefault="00CF1117" w:rsidP="00835AEE">
      <w:pPr>
        <w:widowControl/>
        <w:shd w:val="clear" w:color="auto" w:fill="FFFFFF"/>
        <w:spacing w:line="450" w:lineRule="exact"/>
        <w:ind w:firstLineChars="200" w:firstLine="640"/>
        <w:jc w:val="left"/>
        <w:rPr>
          <w:rFonts w:ascii="仿宋_GB2312" w:eastAsia="仿宋_GB2312" w:hAnsi="Simsun" w:cs="宋体" w:hint="eastAsia"/>
          <w:color w:val="000000"/>
          <w:kern w:val="0"/>
          <w:sz w:val="32"/>
          <w:szCs w:val="32"/>
        </w:rPr>
      </w:pPr>
      <w:r w:rsidRPr="00E8009B">
        <w:rPr>
          <w:rFonts w:ascii="仿宋_GB2312" w:eastAsia="仿宋_GB2312" w:hAnsi="Simsun" w:cs="宋体" w:hint="eastAsia"/>
          <w:color w:val="000000"/>
          <w:kern w:val="0"/>
          <w:sz w:val="32"/>
          <w:szCs w:val="32"/>
        </w:rPr>
        <w:lastRenderedPageBreak/>
        <w:t>（1）</w:t>
      </w:r>
      <w:r w:rsidR="00635AF4" w:rsidRPr="00E8009B">
        <w:rPr>
          <w:rFonts w:ascii="仿宋_GB2312" w:eastAsia="仿宋_GB2312" w:hAnsi="Simsun" w:cs="宋体" w:hint="eastAsia"/>
          <w:color w:val="000000"/>
          <w:kern w:val="0"/>
          <w:sz w:val="32"/>
          <w:szCs w:val="32"/>
        </w:rPr>
        <w:t>面试考点分别设立</w:t>
      </w:r>
      <w:r w:rsidR="00F70E1A" w:rsidRPr="00E8009B">
        <w:rPr>
          <w:rFonts w:ascii="仿宋_GB2312" w:eastAsia="仿宋_GB2312" w:hAnsi="Simsun" w:cs="宋体" w:hint="eastAsia"/>
          <w:color w:val="000000"/>
          <w:kern w:val="0"/>
          <w:sz w:val="32"/>
          <w:szCs w:val="32"/>
        </w:rPr>
        <w:t>考生候考室、备考室、面试</w:t>
      </w:r>
      <w:r w:rsidR="00702ACB" w:rsidRPr="00E8009B">
        <w:rPr>
          <w:rFonts w:ascii="仿宋_GB2312" w:eastAsia="仿宋_GB2312" w:hAnsi="Simsun" w:cs="宋体" w:hint="eastAsia"/>
          <w:color w:val="000000"/>
          <w:kern w:val="0"/>
          <w:sz w:val="32"/>
          <w:szCs w:val="32"/>
        </w:rPr>
        <w:t>室、考生考后休息室、考务办公室等</w:t>
      </w:r>
      <w:r w:rsidR="00635AF4" w:rsidRPr="00E8009B">
        <w:rPr>
          <w:rFonts w:ascii="仿宋_GB2312" w:eastAsia="仿宋_GB2312" w:hAnsi="Simsun" w:cs="宋体" w:hint="eastAsia"/>
          <w:color w:val="000000"/>
          <w:kern w:val="0"/>
          <w:sz w:val="32"/>
          <w:szCs w:val="32"/>
        </w:rPr>
        <w:t>。</w:t>
      </w:r>
      <w:r w:rsidR="00702ACB" w:rsidRPr="00E8009B">
        <w:rPr>
          <w:rFonts w:ascii="仿宋_GB2312" w:eastAsia="仿宋_GB2312" w:hAnsi="仿宋" w:cs="宋体" w:hint="eastAsia"/>
          <w:color w:val="000000"/>
          <w:kern w:val="0"/>
          <w:sz w:val="32"/>
          <w:szCs w:val="32"/>
        </w:rPr>
        <w:t>面试期间，对面试考官和</w:t>
      </w:r>
      <w:r w:rsidR="00702ACB" w:rsidRPr="00E8009B">
        <w:rPr>
          <w:rFonts w:ascii="仿宋_GB2312" w:eastAsia="仿宋_GB2312" w:hAnsi="仿宋" w:hint="eastAsia"/>
          <w:color w:val="000000"/>
          <w:sz w:val="32"/>
          <w:szCs w:val="32"/>
        </w:rPr>
        <w:t>报考人员</w:t>
      </w:r>
      <w:r w:rsidR="00702ACB" w:rsidRPr="00E8009B">
        <w:rPr>
          <w:rFonts w:ascii="仿宋_GB2312" w:eastAsia="仿宋_GB2312" w:hAnsi="仿宋" w:cs="宋体" w:hint="eastAsia"/>
          <w:color w:val="000000"/>
          <w:kern w:val="0"/>
          <w:sz w:val="32"/>
          <w:szCs w:val="32"/>
        </w:rPr>
        <w:t>实行封闭管理。严禁携带手机等通讯工具进入备考室和面试考场。</w:t>
      </w:r>
    </w:p>
    <w:p w:rsidR="00635AF4" w:rsidRPr="00E8009B" w:rsidRDefault="00CF1117" w:rsidP="00835AEE">
      <w:pPr>
        <w:widowControl/>
        <w:spacing w:line="450" w:lineRule="exact"/>
        <w:ind w:firstLineChars="200" w:firstLine="640"/>
        <w:jc w:val="left"/>
        <w:rPr>
          <w:rFonts w:ascii="仿宋_GB2312" w:eastAsia="仿宋_GB2312" w:hAnsi="Simsun" w:cs="宋体" w:hint="eastAsia"/>
          <w:color w:val="000000"/>
          <w:kern w:val="0"/>
          <w:sz w:val="32"/>
          <w:szCs w:val="32"/>
        </w:rPr>
      </w:pPr>
      <w:r w:rsidRPr="00E8009B">
        <w:rPr>
          <w:rFonts w:ascii="仿宋_GB2312" w:eastAsia="仿宋_GB2312" w:hAnsi="Simsun" w:cs="宋体" w:hint="eastAsia"/>
          <w:color w:val="000000"/>
          <w:kern w:val="0"/>
          <w:sz w:val="32"/>
          <w:szCs w:val="32"/>
        </w:rPr>
        <w:t>（2）</w:t>
      </w:r>
      <w:r w:rsidR="00635AF4" w:rsidRPr="00E8009B">
        <w:rPr>
          <w:rFonts w:ascii="仿宋_GB2312" w:eastAsia="仿宋_GB2312" w:hAnsi="Simsun" w:cs="宋体" w:hint="eastAsia"/>
          <w:color w:val="000000"/>
          <w:kern w:val="0"/>
          <w:sz w:val="32"/>
          <w:szCs w:val="32"/>
        </w:rPr>
        <w:t>考生在候考室抽签确定面试的先后顺序。</w:t>
      </w:r>
      <w:r w:rsidR="008B4711" w:rsidRPr="00E8009B">
        <w:rPr>
          <w:rFonts w:ascii="仿宋_GB2312" w:eastAsia="仿宋_GB2312" w:hAnsi="Simsun" w:cs="宋体" w:hint="eastAsia"/>
          <w:color w:val="000000"/>
          <w:kern w:val="0"/>
          <w:sz w:val="32"/>
          <w:szCs w:val="32"/>
        </w:rPr>
        <w:t>按抽取的面试顺序号依次进入备考室进行备考。备考结束后，由引导员带入考场试教。</w:t>
      </w:r>
      <w:r w:rsidR="00635AF4" w:rsidRPr="00E8009B">
        <w:rPr>
          <w:rFonts w:ascii="仿宋_GB2312" w:eastAsia="仿宋_GB2312" w:hAnsi="Simsun" w:cs="宋体" w:hint="eastAsia"/>
          <w:color w:val="000000"/>
          <w:kern w:val="0"/>
          <w:sz w:val="32"/>
          <w:szCs w:val="32"/>
        </w:rPr>
        <w:t>面试时间为10分钟，面试结束后，</w:t>
      </w:r>
      <w:r w:rsidR="000122F9" w:rsidRPr="00E8009B">
        <w:rPr>
          <w:rFonts w:ascii="仿宋_GB2312" w:eastAsia="仿宋_GB2312" w:hAnsi="Simsun" w:cs="宋体" w:hint="eastAsia"/>
          <w:color w:val="000000"/>
          <w:kern w:val="0"/>
          <w:sz w:val="32"/>
          <w:szCs w:val="32"/>
        </w:rPr>
        <w:t>自行</w:t>
      </w:r>
      <w:r w:rsidR="00F70E1A" w:rsidRPr="00E8009B">
        <w:rPr>
          <w:rFonts w:ascii="仿宋_GB2312" w:eastAsia="仿宋_GB2312" w:hAnsi="Simsun" w:cs="宋体" w:hint="eastAsia"/>
          <w:color w:val="000000"/>
          <w:kern w:val="0"/>
          <w:sz w:val="32"/>
          <w:szCs w:val="32"/>
        </w:rPr>
        <w:t>到考</w:t>
      </w:r>
      <w:r w:rsidR="000122F9" w:rsidRPr="00E8009B">
        <w:rPr>
          <w:rFonts w:ascii="仿宋_GB2312" w:eastAsia="仿宋_GB2312" w:hAnsi="Simsun" w:cs="宋体" w:hint="eastAsia"/>
          <w:color w:val="000000"/>
          <w:kern w:val="0"/>
          <w:sz w:val="32"/>
          <w:szCs w:val="32"/>
        </w:rPr>
        <w:t>生</w:t>
      </w:r>
      <w:r w:rsidR="00F70E1A" w:rsidRPr="00E8009B">
        <w:rPr>
          <w:rFonts w:ascii="仿宋_GB2312" w:eastAsia="仿宋_GB2312" w:hAnsi="Simsun" w:cs="宋体" w:hint="eastAsia"/>
          <w:color w:val="000000"/>
          <w:kern w:val="0"/>
          <w:sz w:val="32"/>
          <w:szCs w:val="32"/>
        </w:rPr>
        <w:t>休息室等候面试成绩</w:t>
      </w:r>
      <w:r w:rsidR="00635AF4" w:rsidRPr="00E8009B">
        <w:rPr>
          <w:rFonts w:ascii="仿宋_GB2312" w:eastAsia="仿宋_GB2312" w:hAnsi="Simsun" w:cs="宋体" w:hint="eastAsia"/>
          <w:color w:val="000000"/>
          <w:kern w:val="0"/>
          <w:sz w:val="32"/>
          <w:szCs w:val="32"/>
        </w:rPr>
        <w:t>。</w:t>
      </w:r>
    </w:p>
    <w:p w:rsidR="00635AF4" w:rsidRPr="00E8009B" w:rsidRDefault="00CF1117" w:rsidP="00835AEE">
      <w:pPr>
        <w:widowControl/>
        <w:shd w:val="clear" w:color="auto" w:fill="FFFFFF"/>
        <w:spacing w:line="450" w:lineRule="exact"/>
        <w:ind w:firstLineChars="200" w:firstLine="640"/>
        <w:jc w:val="left"/>
        <w:rPr>
          <w:rFonts w:ascii="仿宋_GB2312" w:eastAsia="仿宋_GB2312" w:hAnsi="Simsun" w:cs="宋体" w:hint="eastAsia"/>
          <w:color w:val="000000"/>
          <w:kern w:val="0"/>
          <w:sz w:val="32"/>
          <w:szCs w:val="32"/>
        </w:rPr>
      </w:pPr>
      <w:r w:rsidRPr="00E8009B">
        <w:rPr>
          <w:rFonts w:ascii="仿宋_GB2312" w:eastAsia="仿宋_GB2312" w:hAnsi="Simsun" w:cs="宋体" w:hint="eastAsia"/>
          <w:color w:val="000000"/>
          <w:kern w:val="0"/>
          <w:sz w:val="32"/>
          <w:szCs w:val="32"/>
        </w:rPr>
        <w:t>（3）</w:t>
      </w:r>
      <w:r w:rsidR="00635AF4" w:rsidRPr="00E8009B">
        <w:rPr>
          <w:rFonts w:ascii="仿宋_GB2312" w:eastAsia="仿宋_GB2312" w:hAnsi="Simsun" w:cs="宋体" w:hint="eastAsia"/>
          <w:color w:val="000000"/>
          <w:kern w:val="0"/>
          <w:sz w:val="32"/>
          <w:szCs w:val="32"/>
        </w:rPr>
        <w:t>每个</w:t>
      </w:r>
      <w:r w:rsidR="008B4711" w:rsidRPr="00E8009B">
        <w:rPr>
          <w:rFonts w:ascii="仿宋_GB2312" w:eastAsia="仿宋_GB2312" w:hAnsi="Simsun" w:cs="宋体" w:hint="eastAsia"/>
          <w:color w:val="000000"/>
          <w:kern w:val="0"/>
          <w:sz w:val="32"/>
          <w:szCs w:val="32"/>
        </w:rPr>
        <w:t>考场</w:t>
      </w:r>
      <w:r w:rsidR="00635AF4" w:rsidRPr="00E8009B">
        <w:rPr>
          <w:rFonts w:ascii="仿宋_GB2312" w:eastAsia="仿宋_GB2312" w:hAnsi="Simsun" w:cs="宋体" w:hint="eastAsia"/>
          <w:color w:val="000000"/>
          <w:kern w:val="0"/>
          <w:sz w:val="32"/>
          <w:szCs w:val="32"/>
        </w:rPr>
        <w:t>设考官5人（其中主考官1人），</w:t>
      </w:r>
      <w:r w:rsidR="00635AF4" w:rsidRPr="00E8009B">
        <w:rPr>
          <w:rFonts w:ascii="仿宋_GB2312" w:eastAsia="仿宋_GB2312" w:hint="eastAsia"/>
          <w:sz w:val="32"/>
          <w:szCs w:val="32"/>
        </w:rPr>
        <w:t>计分员1人,</w:t>
      </w:r>
      <w:r w:rsidR="00635AF4" w:rsidRPr="00E8009B">
        <w:rPr>
          <w:rFonts w:ascii="仿宋_GB2312" w:eastAsia="仿宋_GB2312" w:hAnsi="宋体" w:cs="宋体" w:hint="eastAsia"/>
          <w:kern w:val="0"/>
          <w:sz w:val="32"/>
          <w:szCs w:val="32"/>
        </w:rPr>
        <w:t xml:space="preserve"> 监督</w:t>
      </w:r>
      <w:r w:rsidR="000122F9" w:rsidRPr="00E8009B">
        <w:rPr>
          <w:rFonts w:ascii="仿宋_GB2312" w:eastAsia="仿宋_GB2312" w:hint="eastAsia"/>
          <w:sz w:val="32"/>
          <w:szCs w:val="32"/>
        </w:rPr>
        <w:t>兼计时</w:t>
      </w:r>
      <w:r w:rsidR="00635AF4" w:rsidRPr="00E8009B">
        <w:rPr>
          <w:rFonts w:ascii="仿宋_GB2312" w:eastAsia="仿宋_GB2312" w:hAnsi="宋体" w:cs="宋体" w:hint="eastAsia"/>
          <w:kern w:val="0"/>
          <w:sz w:val="32"/>
          <w:szCs w:val="32"/>
        </w:rPr>
        <w:t>员1人</w:t>
      </w:r>
      <w:r w:rsidR="00635AF4" w:rsidRPr="00E8009B">
        <w:rPr>
          <w:rFonts w:ascii="仿宋_GB2312" w:eastAsia="仿宋_GB2312" w:hAnsi="Simsun" w:cs="宋体" w:hint="eastAsia"/>
          <w:color w:val="000000"/>
          <w:kern w:val="0"/>
          <w:sz w:val="32"/>
          <w:szCs w:val="32"/>
        </w:rPr>
        <w:t>。面试由主考官主持，评分采取百分制。面试结束后，每位考官根据考生面试情况，参照评分标准，独立评定其每一个测评要素的得分。考生最后得分为各考官有效评分的平均分（分值保留小数点后2位小数，第3位小数按四舍五入方法处理），经现场监督人员核算后，交主考官审核签字生效。</w:t>
      </w:r>
    </w:p>
    <w:p w:rsidR="00635AF4" w:rsidRPr="00E8009B" w:rsidRDefault="00CF1117" w:rsidP="00835AEE">
      <w:pPr>
        <w:widowControl/>
        <w:shd w:val="clear" w:color="auto" w:fill="FFFFFF"/>
        <w:spacing w:line="450" w:lineRule="exact"/>
        <w:ind w:firstLineChars="200" w:firstLine="640"/>
        <w:jc w:val="left"/>
        <w:rPr>
          <w:rFonts w:ascii="仿宋_GB2312" w:eastAsia="仿宋_GB2312" w:hAnsi="Simsun" w:cs="宋体" w:hint="eastAsia"/>
          <w:color w:val="000000"/>
          <w:kern w:val="0"/>
          <w:sz w:val="32"/>
          <w:szCs w:val="32"/>
        </w:rPr>
      </w:pPr>
      <w:r w:rsidRPr="00E8009B">
        <w:rPr>
          <w:rFonts w:ascii="仿宋_GB2312" w:eastAsia="仿宋_GB2312" w:hAnsi="Simsun" w:cs="宋体" w:hint="eastAsia"/>
          <w:color w:val="000000"/>
          <w:kern w:val="0"/>
          <w:sz w:val="32"/>
          <w:szCs w:val="32"/>
        </w:rPr>
        <w:t>（4）</w:t>
      </w:r>
      <w:r w:rsidR="000122F9" w:rsidRPr="00E8009B">
        <w:rPr>
          <w:rFonts w:ascii="仿宋_GB2312" w:eastAsia="仿宋_GB2312" w:hAnsi="Simsun" w:cs="宋体" w:hint="eastAsia"/>
          <w:color w:val="000000"/>
          <w:kern w:val="0"/>
          <w:sz w:val="32"/>
          <w:szCs w:val="32"/>
        </w:rPr>
        <w:t>成绩公布：相同学段相同</w:t>
      </w:r>
      <w:r w:rsidR="00F70E1A" w:rsidRPr="00E8009B">
        <w:rPr>
          <w:rFonts w:ascii="仿宋_GB2312" w:eastAsia="仿宋_GB2312" w:hAnsi="Simsun" w:cs="宋体" w:hint="eastAsia"/>
          <w:color w:val="000000"/>
          <w:kern w:val="0"/>
          <w:sz w:val="32"/>
          <w:szCs w:val="32"/>
        </w:rPr>
        <w:t>学科同一</w:t>
      </w:r>
      <w:r w:rsidR="000122F9" w:rsidRPr="00E8009B">
        <w:rPr>
          <w:rFonts w:ascii="仿宋_GB2312" w:eastAsia="仿宋_GB2312" w:hAnsi="Simsun" w:cs="宋体" w:hint="eastAsia"/>
          <w:color w:val="000000"/>
          <w:kern w:val="0"/>
          <w:sz w:val="32"/>
          <w:szCs w:val="32"/>
        </w:rPr>
        <w:t>考场</w:t>
      </w:r>
      <w:r w:rsidR="00635AF4" w:rsidRPr="00E8009B">
        <w:rPr>
          <w:rFonts w:ascii="仿宋_GB2312" w:eastAsia="仿宋_GB2312" w:hAnsi="Simsun" w:cs="宋体" w:hint="eastAsia"/>
          <w:color w:val="000000"/>
          <w:kern w:val="0"/>
          <w:sz w:val="32"/>
          <w:szCs w:val="32"/>
        </w:rPr>
        <w:t>面试结束后，由面试考务工作人员当天公布面试成绩。</w:t>
      </w:r>
    </w:p>
    <w:p w:rsidR="003B689D" w:rsidRPr="00E8009B" w:rsidRDefault="00335975" w:rsidP="00835AEE">
      <w:pPr>
        <w:widowControl/>
        <w:shd w:val="clear" w:color="auto" w:fill="FFFFFF"/>
        <w:spacing w:line="450" w:lineRule="exact"/>
        <w:ind w:firstLineChars="200" w:firstLine="640"/>
        <w:jc w:val="left"/>
        <w:rPr>
          <w:rFonts w:ascii="仿宋_GB2312" w:eastAsia="仿宋_GB2312" w:hAnsi="Simsun" w:cs="宋体" w:hint="eastAsia"/>
          <w:color w:val="000000"/>
          <w:kern w:val="0"/>
          <w:sz w:val="32"/>
          <w:szCs w:val="32"/>
        </w:rPr>
      </w:pPr>
      <w:r w:rsidRPr="00E8009B">
        <w:rPr>
          <w:rFonts w:ascii="仿宋_GB2312" w:eastAsia="仿宋_GB2312" w:hAnsi="Simsun" w:cs="宋体" w:hint="eastAsia"/>
          <w:color w:val="000000"/>
          <w:kern w:val="0"/>
          <w:sz w:val="32"/>
          <w:szCs w:val="32"/>
        </w:rPr>
        <w:t>5</w:t>
      </w:r>
      <w:r w:rsidR="00635AF4" w:rsidRPr="00E8009B">
        <w:rPr>
          <w:rFonts w:ascii="仿宋_GB2312" w:eastAsia="仿宋_GB2312" w:hAnsi="Simsun" w:cs="宋体" w:hint="eastAsia"/>
          <w:color w:val="000000"/>
          <w:kern w:val="0"/>
          <w:sz w:val="32"/>
          <w:szCs w:val="32"/>
        </w:rPr>
        <w:t>.</w:t>
      </w:r>
      <w:r w:rsidR="003B689D" w:rsidRPr="00E8009B">
        <w:rPr>
          <w:rFonts w:ascii="仿宋_GB2312" w:eastAsia="仿宋_GB2312" w:hAnsi="Simsun" w:cs="宋体" w:hint="eastAsia"/>
          <w:color w:val="000000"/>
          <w:kern w:val="0"/>
          <w:sz w:val="32"/>
          <w:szCs w:val="32"/>
        </w:rPr>
        <w:t>确定拟聘人员</w:t>
      </w:r>
    </w:p>
    <w:p w:rsidR="003B689D" w:rsidRPr="00E8009B" w:rsidRDefault="003B689D" w:rsidP="00835AEE">
      <w:pPr>
        <w:widowControl/>
        <w:shd w:val="clear" w:color="auto" w:fill="FFFFFF"/>
        <w:spacing w:line="450" w:lineRule="exact"/>
        <w:ind w:firstLineChars="200" w:firstLine="640"/>
        <w:jc w:val="left"/>
        <w:rPr>
          <w:rFonts w:ascii="仿宋_GB2312" w:eastAsia="仿宋_GB2312" w:hAnsi="Simsun" w:cs="宋体" w:hint="eastAsia"/>
          <w:color w:val="000000"/>
          <w:kern w:val="0"/>
          <w:sz w:val="32"/>
          <w:szCs w:val="32"/>
        </w:rPr>
      </w:pPr>
      <w:r w:rsidRPr="00E8009B">
        <w:rPr>
          <w:rFonts w:ascii="仿宋_GB2312" w:eastAsia="仿宋_GB2312" w:hAnsi="Simsun" w:cs="宋体" w:hint="eastAsia"/>
          <w:color w:val="000000"/>
          <w:kern w:val="0"/>
          <w:sz w:val="32"/>
          <w:szCs w:val="32"/>
        </w:rPr>
        <w:t>从</w:t>
      </w:r>
      <w:r w:rsidR="00876F1A" w:rsidRPr="00E8009B">
        <w:rPr>
          <w:rFonts w:ascii="仿宋_GB2312" w:eastAsia="仿宋_GB2312" w:hAnsi="Simsun" w:cs="宋体" w:hint="eastAsia"/>
          <w:color w:val="000000"/>
          <w:kern w:val="0"/>
          <w:sz w:val="32"/>
          <w:szCs w:val="32"/>
        </w:rPr>
        <w:t>面试</w:t>
      </w:r>
      <w:r w:rsidRPr="00E8009B">
        <w:rPr>
          <w:rFonts w:ascii="仿宋_GB2312" w:eastAsia="仿宋_GB2312" w:hAnsi="Simsun" w:cs="宋体" w:hint="eastAsia"/>
          <w:color w:val="000000"/>
          <w:kern w:val="0"/>
          <w:sz w:val="32"/>
          <w:szCs w:val="32"/>
        </w:rPr>
        <w:t>合格者中按高分到低分顺序确定拟聘人员</w:t>
      </w:r>
      <w:r w:rsidR="00B25992" w:rsidRPr="00E8009B">
        <w:rPr>
          <w:rFonts w:ascii="仿宋_GB2312" w:eastAsia="仿宋_GB2312" w:hAnsi="Simsun" w:cs="宋体" w:hint="eastAsia"/>
          <w:color w:val="000000"/>
          <w:kern w:val="0"/>
          <w:sz w:val="32"/>
          <w:szCs w:val="32"/>
        </w:rPr>
        <w:t>。</w:t>
      </w:r>
      <w:r w:rsidRPr="00E8009B">
        <w:rPr>
          <w:rFonts w:ascii="仿宋_GB2312" w:eastAsia="仿宋_GB2312" w:hAnsi="Simsun" w:cs="宋体" w:hint="eastAsia"/>
          <w:color w:val="000000"/>
          <w:kern w:val="0"/>
          <w:sz w:val="32"/>
          <w:szCs w:val="32"/>
        </w:rPr>
        <w:t>如果遇到应聘人员中末名同分数的情况下按下面顺序确定：</w:t>
      </w:r>
      <w:r w:rsidR="00CF1117" w:rsidRPr="00E8009B">
        <w:rPr>
          <w:rFonts w:ascii="仿宋_GB2312" w:eastAsia="仿宋_GB2312" w:hAnsi="Simsun" w:cs="宋体" w:hint="eastAsia"/>
          <w:color w:val="000000"/>
          <w:kern w:val="0"/>
          <w:sz w:val="32"/>
          <w:szCs w:val="32"/>
        </w:rPr>
        <w:t>（1）</w:t>
      </w:r>
      <w:r w:rsidRPr="00E8009B">
        <w:rPr>
          <w:rFonts w:ascii="仿宋_GB2312" w:eastAsia="仿宋_GB2312" w:hAnsi="Simsun" w:cs="宋体" w:hint="eastAsia"/>
          <w:color w:val="000000"/>
          <w:kern w:val="0"/>
          <w:sz w:val="32"/>
          <w:szCs w:val="32"/>
        </w:rPr>
        <w:t>优先本科毕业生;</w:t>
      </w:r>
      <w:r w:rsidR="00CF1117" w:rsidRPr="00E8009B">
        <w:rPr>
          <w:rFonts w:ascii="仿宋_GB2312" w:eastAsia="仿宋_GB2312" w:hAnsi="Simsun" w:cs="宋体" w:hint="eastAsia"/>
          <w:color w:val="000000"/>
          <w:kern w:val="0"/>
          <w:sz w:val="32"/>
          <w:szCs w:val="32"/>
        </w:rPr>
        <w:t>（2）</w:t>
      </w:r>
      <w:r w:rsidRPr="00E8009B">
        <w:rPr>
          <w:rFonts w:ascii="仿宋_GB2312" w:eastAsia="仿宋_GB2312" w:hAnsi="Simsun" w:cs="宋体" w:hint="eastAsia"/>
          <w:color w:val="000000"/>
          <w:kern w:val="0"/>
          <w:sz w:val="32"/>
          <w:szCs w:val="32"/>
        </w:rPr>
        <w:t>优先师范教育类毕业生;</w:t>
      </w:r>
      <w:r w:rsidR="00CF1117" w:rsidRPr="00E8009B">
        <w:rPr>
          <w:rFonts w:ascii="仿宋_GB2312" w:eastAsia="仿宋_GB2312" w:hAnsi="Simsun" w:cs="宋体" w:hint="eastAsia"/>
          <w:color w:val="000000"/>
          <w:kern w:val="0"/>
          <w:sz w:val="32"/>
          <w:szCs w:val="32"/>
        </w:rPr>
        <w:t>（3）</w:t>
      </w:r>
      <w:r w:rsidRPr="00E8009B">
        <w:rPr>
          <w:rFonts w:ascii="仿宋_GB2312" w:eastAsia="仿宋_GB2312" w:hAnsi="Simsun" w:cs="宋体" w:hint="eastAsia"/>
          <w:color w:val="000000"/>
          <w:kern w:val="0"/>
          <w:sz w:val="32"/>
          <w:szCs w:val="32"/>
        </w:rPr>
        <w:t>优先专业对口毕业生</w:t>
      </w:r>
      <w:r w:rsidR="00335975" w:rsidRPr="00E8009B">
        <w:rPr>
          <w:rFonts w:ascii="仿宋_GB2312" w:eastAsia="仿宋_GB2312" w:hAnsi="Simsun" w:cs="宋体" w:hint="eastAsia"/>
          <w:color w:val="000000"/>
          <w:kern w:val="0"/>
          <w:sz w:val="32"/>
          <w:szCs w:val="32"/>
        </w:rPr>
        <w:t>；</w:t>
      </w:r>
      <w:r w:rsidR="00F70E1A" w:rsidRPr="00E8009B">
        <w:rPr>
          <w:rFonts w:ascii="仿宋_GB2312" w:eastAsia="仿宋_GB2312" w:hAnsi="Simsun" w:cs="宋体" w:hint="eastAsia"/>
          <w:color w:val="000000"/>
          <w:kern w:val="0"/>
          <w:sz w:val="32"/>
          <w:szCs w:val="32"/>
        </w:rPr>
        <w:t>（4）优先应届毕业生。</w:t>
      </w:r>
      <w:r w:rsidRPr="00E8009B">
        <w:rPr>
          <w:rFonts w:ascii="仿宋_GB2312" w:eastAsia="仿宋_GB2312" w:hAnsi="Simsun" w:cs="宋体" w:hint="eastAsia"/>
          <w:color w:val="000000"/>
          <w:kern w:val="0"/>
          <w:sz w:val="32"/>
          <w:szCs w:val="32"/>
        </w:rPr>
        <w:t>如果遇到上述</w:t>
      </w:r>
      <w:r w:rsidR="00F70E1A" w:rsidRPr="00E8009B">
        <w:rPr>
          <w:rFonts w:ascii="仿宋_GB2312" w:eastAsia="仿宋_GB2312" w:hAnsi="Simsun" w:cs="宋体" w:hint="eastAsia"/>
          <w:color w:val="000000"/>
          <w:kern w:val="0"/>
          <w:sz w:val="32"/>
          <w:szCs w:val="32"/>
        </w:rPr>
        <w:t>4</w:t>
      </w:r>
      <w:r w:rsidRPr="00E8009B">
        <w:rPr>
          <w:rFonts w:ascii="仿宋_GB2312" w:eastAsia="仿宋_GB2312" w:hAnsi="Simsun" w:cs="宋体" w:hint="eastAsia"/>
          <w:color w:val="000000"/>
          <w:kern w:val="0"/>
          <w:sz w:val="32"/>
          <w:szCs w:val="32"/>
        </w:rPr>
        <w:t>个条件均相同的情况，则对末名同分者现场再</w:t>
      </w:r>
      <w:r w:rsidR="00F70E1A" w:rsidRPr="00E8009B">
        <w:rPr>
          <w:rFonts w:ascii="仿宋_GB2312" w:eastAsia="仿宋_GB2312" w:hAnsi="Simsun" w:cs="宋体" w:hint="eastAsia"/>
          <w:color w:val="000000"/>
          <w:kern w:val="0"/>
          <w:sz w:val="32"/>
          <w:szCs w:val="32"/>
        </w:rPr>
        <w:t>另行</w:t>
      </w:r>
      <w:r w:rsidR="009B2035" w:rsidRPr="00E8009B">
        <w:rPr>
          <w:rFonts w:ascii="仿宋_GB2312" w:eastAsia="仿宋_GB2312" w:hAnsi="Simsun" w:cs="宋体" w:hint="eastAsia"/>
          <w:color w:val="000000"/>
          <w:kern w:val="0"/>
          <w:sz w:val="32"/>
          <w:szCs w:val="32"/>
        </w:rPr>
        <w:t>命题进行面试</w:t>
      </w:r>
      <w:r w:rsidRPr="00E8009B">
        <w:rPr>
          <w:rFonts w:ascii="仿宋_GB2312" w:eastAsia="仿宋_GB2312" w:hAnsi="Simsun" w:cs="宋体" w:hint="eastAsia"/>
          <w:color w:val="000000"/>
          <w:kern w:val="0"/>
          <w:sz w:val="32"/>
          <w:szCs w:val="32"/>
        </w:rPr>
        <w:t>确定拟聘人员。</w:t>
      </w:r>
    </w:p>
    <w:p w:rsidR="00635AF4" w:rsidRPr="00E8009B" w:rsidRDefault="00335975" w:rsidP="00835AEE">
      <w:pPr>
        <w:widowControl/>
        <w:shd w:val="clear" w:color="auto" w:fill="FFFFFF"/>
        <w:spacing w:line="450" w:lineRule="exact"/>
        <w:ind w:firstLineChars="200" w:firstLine="640"/>
        <w:jc w:val="left"/>
        <w:rPr>
          <w:rFonts w:ascii="仿宋_GB2312" w:eastAsia="仿宋_GB2312" w:hAnsi="Simsun" w:cs="宋体" w:hint="eastAsia"/>
          <w:color w:val="000000"/>
          <w:kern w:val="0"/>
          <w:sz w:val="32"/>
          <w:szCs w:val="32"/>
        </w:rPr>
      </w:pPr>
      <w:r w:rsidRPr="00E8009B">
        <w:rPr>
          <w:rFonts w:ascii="仿宋_GB2312" w:eastAsia="仿宋_GB2312" w:hAnsi="Simsun" w:cs="宋体" w:hint="eastAsia"/>
          <w:color w:val="000000"/>
          <w:kern w:val="0"/>
          <w:sz w:val="32"/>
          <w:szCs w:val="32"/>
        </w:rPr>
        <w:t>6</w:t>
      </w:r>
      <w:r w:rsidR="003B689D" w:rsidRPr="00E8009B">
        <w:rPr>
          <w:rFonts w:ascii="仿宋_GB2312" w:eastAsia="仿宋_GB2312" w:hAnsi="Simsun" w:cs="宋体" w:hint="eastAsia"/>
          <w:color w:val="000000"/>
          <w:kern w:val="0"/>
          <w:sz w:val="32"/>
          <w:szCs w:val="32"/>
        </w:rPr>
        <w:t>.</w:t>
      </w:r>
      <w:r w:rsidR="00635AF4" w:rsidRPr="00E8009B">
        <w:rPr>
          <w:rFonts w:ascii="仿宋_GB2312" w:eastAsia="仿宋_GB2312" w:hAnsi="Simsun" w:cs="宋体" w:hint="eastAsia"/>
          <w:color w:val="000000"/>
          <w:kern w:val="0"/>
          <w:sz w:val="32"/>
          <w:szCs w:val="32"/>
        </w:rPr>
        <w:t>招聘工作的组织领导</w:t>
      </w:r>
    </w:p>
    <w:p w:rsidR="00635AF4" w:rsidRPr="00E8009B" w:rsidRDefault="00635AF4" w:rsidP="00835AEE">
      <w:pPr>
        <w:widowControl/>
        <w:shd w:val="clear" w:color="auto" w:fill="FFFFFF"/>
        <w:spacing w:line="450" w:lineRule="exact"/>
        <w:ind w:firstLineChars="200" w:firstLine="640"/>
        <w:jc w:val="left"/>
        <w:rPr>
          <w:rFonts w:ascii="仿宋_GB2312" w:eastAsia="仿宋_GB2312" w:hAnsi="Simsun" w:cs="宋体" w:hint="eastAsia"/>
          <w:color w:val="000000"/>
          <w:kern w:val="0"/>
          <w:sz w:val="32"/>
          <w:szCs w:val="32"/>
        </w:rPr>
      </w:pPr>
      <w:r w:rsidRPr="00E8009B">
        <w:rPr>
          <w:rFonts w:ascii="仿宋_GB2312" w:eastAsia="仿宋_GB2312" w:hAnsi="Simsun" w:cs="宋体" w:hint="eastAsia"/>
          <w:color w:val="000000"/>
          <w:kern w:val="0"/>
          <w:sz w:val="32"/>
          <w:szCs w:val="32"/>
        </w:rPr>
        <w:t>为确保招聘工作的顺利进行，成立招聘工作领导小组，切实加强对招聘工作的领导，精心组织，周密部署，确保招聘工作的有序开展。招聘工作过程实行回避制度，所有参与招聘工作的工作人员与考生有夫妻关系、直系血亲关系、三代以内旁系血亲关系、近姻亲关系的，应当实行回避。</w:t>
      </w:r>
    </w:p>
    <w:p w:rsidR="00635AF4" w:rsidRPr="00E8009B" w:rsidRDefault="00AD23A8" w:rsidP="00835AEE">
      <w:pPr>
        <w:widowControl/>
        <w:shd w:val="clear" w:color="auto" w:fill="FFFFFF"/>
        <w:spacing w:line="450" w:lineRule="exact"/>
        <w:ind w:firstLineChars="200" w:firstLine="643"/>
        <w:jc w:val="left"/>
        <w:rPr>
          <w:rFonts w:ascii="黑体" w:eastAsia="黑体" w:hAnsi="黑体" w:cs="宋体"/>
          <w:b/>
          <w:color w:val="000000"/>
          <w:kern w:val="0"/>
          <w:sz w:val="32"/>
          <w:szCs w:val="32"/>
        </w:rPr>
      </w:pPr>
      <w:r w:rsidRPr="00E8009B">
        <w:rPr>
          <w:rFonts w:ascii="黑体" w:eastAsia="黑体" w:hAnsi="黑体" w:cs="宋体" w:hint="eastAsia"/>
          <w:b/>
          <w:color w:val="000000"/>
          <w:kern w:val="0"/>
          <w:sz w:val="32"/>
          <w:szCs w:val="32"/>
        </w:rPr>
        <w:t>四、</w:t>
      </w:r>
      <w:r w:rsidR="00635AF4" w:rsidRPr="00E8009B">
        <w:rPr>
          <w:rFonts w:ascii="黑体" w:eastAsia="黑体" w:hAnsi="黑体" w:cs="宋体" w:hint="eastAsia"/>
          <w:b/>
          <w:color w:val="000000"/>
          <w:kern w:val="0"/>
          <w:sz w:val="32"/>
          <w:szCs w:val="32"/>
        </w:rPr>
        <w:t>体检</w:t>
      </w:r>
    </w:p>
    <w:p w:rsidR="00635AF4" w:rsidRPr="00E8009B" w:rsidRDefault="00635AF4" w:rsidP="00835AEE">
      <w:pPr>
        <w:widowControl/>
        <w:shd w:val="clear" w:color="auto" w:fill="FFFFFF"/>
        <w:spacing w:line="450" w:lineRule="exact"/>
        <w:ind w:firstLineChars="200" w:firstLine="640"/>
        <w:jc w:val="left"/>
        <w:rPr>
          <w:rFonts w:ascii="仿宋_GB2312" w:eastAsia="仿宋_GB2312" w:hAnsi="Simsun" w:cs="宋体" w:hint="eastAsia"/>
          <w:color w:val="000000"/>
          <w:kern w:val="0"/>
          <w:sz w:val="32"/>
          <w:szCs w:val="32"/>
        </w:rPr>
      </w:pPr>
      <w:r w:rsidRPr="00E8009B">
        <w:rPr>
          <w:rFonts w:ascii="仿宋_GB2312" w:eastAsia="仿宋_GB2312" w:hAnsi="Simsun" w:cs="宋体" w:hint="eastAsia"/>
          <w:color w:val="000000"/>
          <w:kern w:val="0"/>
          <w:sz w:val="32"/>
          <w:szCs w:val="32"/>
        </w:rPr>
        <w:lastRenderedPageBreak/>
        <w:t>对拟招聘人员参照教师资格认定体检要求进行体检。体检费由报考人员承担。对体检不合格者，不得录用。空缺的名额，可以按面试成绩排名顺序依次替补。</w:t>
      </w:r>
    </w:p>
    <w:p w:rsidR="00635AF4" w:rsidRPr="00E8009B" w:rsidRDefault="00AD23A8" w:rsidP="00835AEE">
      <w:pPr>
        <w:widowControl/>
        <w:shd w:val="clear" w:color="auto" w:fill="FFFFFF"/>
        <w:spacing w:line="450" w:lineRule="exact"/>
        <w:ind w:firstLineChars="200" w:firstLine="643"/>
        <w:jc w:val="left"/>
        <w:rPr>
          <w:rFonts w:ascii="黑体" w:eastAsia="黑体" w:hAnsi="黑体" w:cs="宋体"/>
          <w:b/>
          <w:color w:val="000000"/>
          <w:kern w:val="0"/>
          <w:sz w:val="32"/>
          <w:szCs w:val="32"/>
        </w:rPr>
      </w:pPr>
      <w:r w:rsidRPr="00E8009B">
        <w:rPr>
          <w:rFonts w:ascii="黑体" w:eastAsia="黑体" w:hAnsi="黑体" w:cs="宋体" w:hint="eastAsia"/>
          <w:b/>
          <w:color w:val="000000"/>
          <w:kern w:val="0"/>
          <w:sz w:val="32"/>
          <w:szCs w:val="32"/>
        </w:rPr>
        <w:t>五、</w:t>
      </w:r>
      <w:r w:rsidR="00E8009B" w:rsidRPr="00E8009B">
        <w:rPr>
          <w:rFonts w:ascii="黑体" w:eastAsia="黑体" w:hAnsi="黑体" w:cs="宋体" w:hint="eastAsia"/>
          <w:b/>
          <w:color w:val="000000"/>
          <w:kern w:val="0"/>
          <w:sz w:val="32"/>
          <w:szCs w:val="32"/>
        </w:rPr>
        <w:t>公示拟</w:t>
      </w:r>
      <w:r w:rsidR="00635AF4" w:rsidRPr="00E8009B">
        <w:rPr>
          <w:rFonts w:ascii="黑体" w:eastAsia="黑体" w:hAnsi="黑体" w:cs="宋体" w:hint="eastAsia"/>
          <w:b/>
          <w:color w:val="000000"/>
          <w:kern w:val="0"/>
          <w:sz w:val="32"/>
          <w:szCs w:val="32"/>
        </w:rPr>
        <w:t>聘人员名单</w:t>
      </w:r>
    </w:p>
    <w:p w:rsidR="00635AF4" w:rsidRPr="00E8009B" w:rsidRDefault="00635AF4" w:rsidP="00835AEE">
      <w:pPr>
        <w:spacing w:line="450" w:lineRule="exact"/>
        <w:ind w:firstLineChars="200" w:firstLine="640"/>
        <w:rPr>
          <w:rFonts w:ascii="仿宋_GB2312" w:eastAsia="仿宋_GB2312"/>
          <w:sz w:val="32"/>
          <w:szCs w:val="32"/>
        </w:rPr>
      </w:pPr>
      <w:r w:rsidRPr="00E8009B">
        <w:rPr>
          <w:rFonts w:ascii="仿宋_GB2312" w:eastAsia="仿宋_GB2312" w:hAnsi="Simsun" w:cs="宋体" w:hint="eastAsia"/>
          <w:color w:val="000000"/>
          <w:kern w:val="0"/>
          <w:sz w:val="32"/>
          <w:szCs w:val="32"/>
        </w:rPr>
        <w:t>通过面试、体检拟招聘人员名单上报自治区教育厅师范教育处，待自治区教育厅审核通过后予以公示，公示期至少7个工作日。</w:t>
      </w:r>
      <w:r w:rsidR="00AD23A8" w:rsidRPr="00E8009B">
        <w:rPr>
          <w:rFonts w:ascii="仿宋_GB2312" w:eastAsia="仿宋_GB2312" w:hint="eastAsia"/>
          <w:sz w:val="32"/>
          <w:szCs w:val="32"/>
        </w:rPr>
        <w:t>参加全州县</w:t>
      </w:r>
      <w:r w:rsidR="00C56B7E" w:rsidRPr="00E8009B">
        <w:rPr>
          <w:rFonts w:ascii="仿宋_GB2312" w:eastAsia="仿宋_GB2312" w:hint="eastAsia"/>
          <w:sz w:val="32"/>
          <w:szCs w:val="32"/>
        </w:rPr>
        <w:t>2021</w:t>
      </w:r>
      <w:r w:rsidR="00AD23A8" w:rsidRPr="00E8009B">
        <w:rPr>
          <w:rFonts w:ascii="仿宋_GB2312" w:eastAsia="仿宋_GB2312" w:hint="eastAsia"/>
          <w:sz w:val="32"/>
          <w:szCs w:val="32"/>
        </w:rPr>
        <w:t>年特岗教师拟录用人员名单，</w:t>
      </w:r>
      <w:r w:rsidR="002B19B2" w:rsidRPr="00E8009B">
        <w:rPr>
          <w:rFonts w:ascii="仿宋_GB2312" w:eastAsia="仿宋_GB2312" w:hint="eastAsia"/>
          <w:sz w:val="32"/>
          <w:szCs w:val="32"/>
        </w:rPr>
        <w:t>请</w:t>
      </w:r>
      <w:r w:rsidR="001C5EA6" w:rsidRPr="00E8009B">
        <w:rPr>
          <w:rFonts w:ascii="仿宋_GB2312" w:eastAsia="仿宋_GB2312" w:hint="eastAsia"/>
          <w:sz w:val="32"/>
          <w:szCs w:val="32"/>
        </w:rPr>
        <w:t>登录</w:t>
      </w:r>
      <w:r w:rsidR="001C5EA6" w:rsidRPr="00E8009B">
        <w:rPr>
          <w:rFonts w:ascii="仿宋_GB2312" w:eastAsia="仿宋_GB2312" w:hAnsi="仿宋" w:hint="eastAsia"/>
          <w:bCs/>
          <w:color w:val="000000"/>
          <w:sz w:val="32"/>
          <w:szCs w:val="32"/>
        </w:rPr>
        <w:t xml:space="preserve"> “全州县人民政府门户网站”首页</w:t>
      </w:r>
      <w:r w:rsidR="001C5EA6" w:rsidRPr="00E8009B">
        <w:rPr>
          <w:rFonts w:ascii="仿宋_GB2312" w:eastAsia="仿宋_GB2312" w:hint="eastAsia"/>
          <w:sz w:val="32"/>
          <w:szCs w:val="32"/>
        </w:rPr>
        <w:t>（网址：http://www.glqz.gov.cn/）“公共服务栏→劳动就业→毕业生就业”中</w:t>
      </w:r>
      <w:r w:rsidR="001C5EA6" w:rsidRPr="00E8009B">
        <w:rPr>
          <w:rFonts w:ascii="仿宋_GB2312" w:eastAsia="仿宋_GB2312" w:hAnsi="仿宋" w:cs="宋体" w:hint="eastAsia"/>
          <w:color w:val="000000"/>
          <w:kern w:val="0"/>
          <w:sz w:val="32"/>
          <w:szCs w:val="32"/>
        </w:rPr>
        <w:t>查看</w:t>
      </w:r>
      <w:r w:rsidR="00AD23A8" w:rsidRPr="00E8009B">
        <w:rPr>
          <w:rFonts w:ascii="仿宋_GB2312" w:eastAsia="仿宋_GB2312" w:hint="eastAsia"/>
          <w:sz w:val="32"/>
          <w:szCs w:val="32"/>
        </w:rPr>
        <w:t>。</w:t>
      </w:r>
    </w:p>
    <w:p w:rsidR="00635AF4" w:rsidRPr="00E8009B" w:rsidRDefault="00AD23A8" w:rsidP="00835AEE">
      <w:pPr>
        <w:widowControl/>
        <w:shd w:val="clear" w:color="auto" w:fill="FFFFFF"/>
        <w:spacing w:line="450" w:lineRule="exact"/>
        <w:ind w:firstLineChars="200" w:firstLine="643"/>
        <w:jc w:val="left"/>
        <w:rPr>
          <w:rFonts w:ascii="黑体" w:eastAsia="黑体" w:hAnsi="黑体" w:cs="宋体"/>
          <w:b/>
          <w:color w:val="000000"/>
          <w:kern w:val="0"/>
          <w:sz w:val="32"/>
          <w:szCs w:val="32"/>
        </w:rPr>
      </w:pPr>
      <w:r w:rsidRPr="00E8009B">
        <w:rPr>
          <w:rFonts w:ascii="黑体" w:eastAsia="黑体" w:hAnsi="黑体" w:cs="宋体" w:hint="eastAsia"/>
          <w:b/>
          <w:color w:val="000000"/>
          <w:kern w:val="0"/>
          <w:sz w:val="32"/>
          <w:szCs w:val="32"/>
        </w:rPr>
        <w:t>六、</w:t>
      </w:r>
      <w:r w:rsidR="00635AF4" w:rsidRPr="00E8009B">
        <w:rPr>
          <w:rFonts w:ascii="黑体" w:eastAsia="黑体" w:hAnsi="黑体" w:cs="宋体" w:hint="eastAsia"/>
          <w:b/>
          <w:color w:val="000000"/>
          <w:kern w:val="0"/>
          <w:sz w:val="32"/>
          <w:szCs w:val="32"/>
        </w:rPr>
        <w:t>集中培训与考试</w:t>
      </w:r>
    </w:p>
    <w:p w:rsidR="00635AF4" w:rsidRPr="00E8009B" w:rsidRDefault="00635AF4" w:rsidP="00835AEE">
      <w:pPr>
        <w:widowControl/>
        <w:shd w:val="clear" w:color="auto" w:fill="FFFFFF"/>
        <w:spacing w:line="450" w:lineRule="exact"/>
        <w:ind w:firstLineChars="200" w:firstLine="640"/>
        <w:jc w:val="left"/>
        <w:rPr>
          <w:rFonts w:ascii="仿宋_GB2312" w:eastAsia="仿宋_GB2312" w:hAnsi="Simsun" w:cs="宋体" w:hint="eastAsia"/>
          <w:color w:val="000000"/>
          <w:kern w:val="0"/>
          <w:sz w:val="32"/>
          <w:szCs w:val="32"/>
        </w:rPr>
      </w:pPr>
      <w:r w:rsidRPr="00E8009B">
        <w:rPr>
          <w:rFonts w:ascii="仿宋_GB2312" w:eastAsia="仿宋_GB2312" w:hAnsi="Simsun" w:cs="宋体" w:hint="eastAsia"/>
          <w:color w:val="000000"/>
          <w:kern w:val="0"/>
          <w:sz w:val="32"/>
          <w:szCs w:val="32"/>
        </w:rPr>
        <w:t>对经公示无异议的拟招聘人员进行不少于120学时的集中培训。培训结束后组织专项考试，考试合格者发给培训合格证书。不按时参加培训与培训不合格人员，取消应聘资格。期间一旦有岗位空缺，可依次递补，递补人员要按照有关要求参加集中培训。培训时间、地点另行通知。</w:t>
      </w:r>
    </w:p>
    <w:p w:rsidR="00635AF4" w:rsidRPr="00E8009B" w:rsidRDefault="00AD23A8" w:rsidP="00835AEE">
      <w:pPr>
        <w:widowControl/>
        <w:shd w:val="clear" w:color="auto" w:fill="FFFFFF"/>
        <w:spacing w:line="450" w:lineRule="exact"/>
        <w:ind w:firstLineChars="200" w:firstLine="643"/>
        <w:jc w:val="left"/>
        <w:rPr>
          <w:rFonts w:ascii="黑体" w:eastAsia="黑体" w:hAnsi="黑体" w:cs="宋体"/>
          <w:b/>
          <w:color w:val="000000"/>
          <w:kern w:val="0"/>
          <w:sz w:val="32"/>
          <w:szCs w:val="32"/>
        </w:rPr>
      </w:pPr>
      <w:r w:rsidRPr="00E8009B">
        <w:rPr>
          <w:rFonts w:ascii="黑体" w:eastAsia="黑体" w:hAnsi="黑体" w:cs="宋体" w:hint="eastAsia"/>
          <w:b/>
          <w:color w:val="000000"/>
          <w:kern w:val="0"/>
          <w:sz w:val="32"/>
          <w:szCs w:val="32"/>
        </w:rPr>
        <w:t>七、</w:t>
      </w:r>
      <w:r w:rsidR="00635AF4" w:rsidRPr="00E8009B">
        <w:rPr>
          <w:rFonts w:ascii="黑体" w:eastAsia="黑体" w:hAnsi="黑体" w:cs="宋体" w:hint="eastAsia"/>
          <w:b/>
          <w:color w:val="000000"/>
          <w:kern w:val="0"/>
          <w:sz w:val="32"/>
          <w:szCs w:val="32"/>
        </w:rPr>
        <w:t>签订聘用合同并上岗任教</w:t>
      </w:r>
    </w:p>
    <w:p w:rsidR="00635AF4" w:rsidRPr="00E8009B" w:rsidRDefault="00635AF4" w:rsidP="00835AEE">
      <w:pPr>
        <w:widowControl/>
        <w:shd w:val="clear" w:color="auto" w:fill="FFFFFF"/>
        <w:spacing w:line="450" w:lineRule="exact"/>
        <w:ind w:firstLineChars="200" w:firstLine="640"/>
        <w:jc w:val="left"/>
        <w:rPr>
          <w:rFonts w:ascii="仿宋_GB2312" w:eastAsia="仿宋_GB2312" w:hAnsi="Simsun" w:cs="宋体" w:hint="eastAsia"/>
          <w:color w:val="000000"/>
          <w:kern w:val="0"/>
          <w:sz w:val="32"/>
          <w:szCs w:val="32"/>
        </w:rPr>
      </w:pPr>
      <w:r w:rsidRPr="00E8009B">
        <w:rPr>
          <w:rFonts w:ascii="仿宋_GB2312" w:eastAsia="仿宋_GB2312" w:hAnsi="Simsun" w:cs="宋体" w:hint="eastAsia"/>
          <w:color w:val="000000"/>
          <w:kern w:val="0"/>
          <w:sz w:val="32"/>
          <w:szCs w:val="32"/>
        </w:rPr>
        <w:t>县教育局按照公办教师的录用办法，与经培训、考试成绩合格并取得培训合格证书的拟招聘人员签订聘用合同，并统一派遣到设岗学校上岗任教。受聘教师必须服从统一安排，若在规定时间内不报到或不服从安排者，取消招聘资格。</w:t>
      </w:r>
    </w:p>
    <w:p w:rsidR="00635AF4" w:rsidRPr="00E8009B" w:rsidRDefault="00635AF4" w:rsidP="00835AEE">
      <w:pPr>
        <w:widowControl/>
        <w:shd w:val="clear" w:color="auto" w:fill="FFFFFF"/>
        <w:spacing w:line="450" w:lineRule="exact"/>
        <w:jc w:val="left"/>
        <w:rPr>
          <w:rFonts w:ascii="仿宋_GB2312" w:eastAsia="仿宋_GB2312" w:hAnsi="Simsun" w:cs="宋体" w:hint="eastAsia"/>
          <w:color w:val="000000"/>
          <w:kern w:val="0"/>
          <w:sz w:val="32"/>
          <w:szCs w:val="32"/>
        </w:rPr>
      </w:pPr>
      <w:r w:rsidRPr="00E8009B">
        <w:rPr>
          <w:rFonts w:ascii="仿宋_GB2312" w:eastAsia="仿宋_GB2312" w:hAnsi="Simsun" w:cs="宋体" w:hint="eastAsia"/>
          <w:color w:val="000000"/>
          <w:kern w:val="0"/>
          <w:sz w:val="32"/>
          <w:szCs w:val="32"/>
        </w:rPr>
        <w:t>签订合同及报到时间：</w:t>
      </w:r>
      <w:r w:rsidR="00C56B7E" w:rsidRPr="00E8009B">
        <w:rPr>
          <w:rFonts w:ascii="仿宋_GB2312" w:eastAsia="仿宋_GB2312" w:hAnsi="Simsun" w:cs="宋体" w:hint="eastAsia"/>
          <w:color w:val="000000"/>
          <w:kern w:val="0"/>
          <w:sz w:val="32"/>
          <w:szCs w:val="32"/>
        </w:rPr>
        <w:t>2021</w:t>
      </w:r>
      <w:r w:rsidRPr="00E8009B">
        <w:rPr>
          <w:rFonts w:ascii="仿宋_GB2312" w:eastAsia="仿宋_GB2312" w:hAnsi="Simsun" w:cs="宋体" w:hint="eastAsia"/>
          <w:color w:val="000000"/>
          <w:kern w:val="0"/>
          <w:sz w:val="32"/>
          <w:szCs w:val="32"/>
        </w:rPr>
        <w:t>年9月</w:t>
      </w:r>
      <w:r w:rsidR="004F30EE" w:rsidRPr="00E8009B">
        <w:rPr>
          <w:rFonts w:ascii="仿宋_GB2312" w:eastAsia="仿宋_GB2312" w:hAnsi="Simsun" w:cs="宋体" w:hint="eastAsia"/>
          <w:color w:val="000000"/>
          <w:kern w:val="0"/>
          <w:sz w:val="32"/>
          <w:szCs w:val="32"/>
        </w:rPr>
        <w:t>1</w:t>
      </w:r>
      <w:r w:rsidRPr="00E8009B">
        <w:rPr>
          <w:rFonts w:ascii="仿宋_GB2312" w:eastAsia="仿宋_GB2312" w:hAnsi="Simsun" w:cs="宋体" w:hint="eastAsia"/>
          <w:color w:val="000000"/>
          <w:kern w:val="0"/>
          <w:sz w:val="32"/>
          <w:szCs w:val="32"/>
        </w:rPr>
        <w:t>日前（具体时间由县教育局确定并通知应聘人员）。</w:t>
      </w:r>
    </w:p>
    <w:p w:rsidR="00B25992" w:rsidRPr="00835AEE" w:rsidRDefault="00AD23A8" w:rsidP="00835AEE">
      <w:pPr>
        <w:widowControl/>
        <w:shd w:val="clear" w:color="auto" w:fill="FFFFFF"/>
        <w:spacing w:line="450" w:lineRule="exact"/>
        <w:ind w:firstLineChars="200" w:firstLine="643"/>
        <w:jc w:val="left"/>
        <w:rPr>
          <w:rFonts w:ascii="黑体" w:eastAsia="黑体" w:hAnsi="黑体" w:cs="宋体"/>
          <w:b/>
          <w:color w:val="000000"/>
          <w:kern w:val="0"/>
          <w:sz w:val="32"/>
          <w:szCs w:val="32"/>
        </w:rPr>
      </w:pPr>
      <w:r w:rsidRPr="00835AEE">
        <w:rPr>
          <w:rFonts w:ascii="黑体" w:eastAsia="黑体" w:hAnsi="黑体" w:cs="宋体" w:hint="eastAsia"/>
          <w:b/>
          <w:color w:val="000000"/>
          <w:kern w:val="0"/>
          <w:sz w:val="32"/>
          <w:szCs w:val="32"/>
        </w:rPr>
        <w:t>八</w:t>
      </w:r>
      <w:r w:rsidR="00B25992" w:rsidRPr="00835AEE">
        <w:rPr>
          <w:rFonts w:ascii="黑体" w:eastAsia="黑体" w:hAnsi="黑体" w:cs="宋体" w:hint="eastAsia"/>
          <w:b/>
          <w:color w:val="000000"/>
          <w:kern w:val="0"/>
          <w:sz w:val="32"/>
          <w:szCs w:val="32"/>
        </w:rPr>
        <w:t>、相关政策</w:t>
      </w:r>
    </w:p>
    <w:p w:rsidR="00B25992" w:rsidRPr="00E8009B" w:rsidRDefault="00B25992" w:rsidP="00835AEE">
      <w:pPr>
        <w:widowControl/>
        <w:shd w:val="clear" w:color="auto" w:fill="FFFFFF"/>
        <w:spacing w:line="450" w:lineRule="exact"/>
        <w:ind w:firstLineChars="200" w:firstLine="640"/>
        <w:jc w:val="left"/>
        <w:rPr>
          <w:rFonts w:ascii="仿宋_GB2312" w:eastAsia="仿宋_GB2312" w:hAnsi="Simsun" w:cs="宋体" w:hint="eastAsia"/>
          <w:color w:val="000000"/>
          <w:kern w:val="0"/>
          <w:sz w:val="32"/>
          <w:szCs w:val="32"/>
        </w:rPr>
      </w:pPr>
      <w:r w:rsidRPr="00E8009B">
        <w:rPr>
          <w:rFonts w:ascii="仿宋_GB2312" w:eastAsia="仿宋_GB2312" w:hAnsi="Simsun" w:cs="宋体" w:hint="eastAsia"/>
          <w:color w:val="000000"/>
          <w:kern w:val="0"/>
          <w:sz w:val="32"/>
          <w:szCs w:val="32"/>
        </w:rPr>
        <w:t>（一）按照公办教师的录用管理要求，对特岗教师进行管理，及时办理录用手续、建立人事档案。规范中央、自治区专项资金的管理和使用，按规定核定特岗教师的工资标准，实行统一发放、集中支付。</w:t>
      </w:r>
    </w:p>
    <w:p w:rsidR="00B25992" w:rsidRPr="00E8009B" w:rsidRDefault="00B25992" w:rsidP="00835AEE">
      <w:pPr>
        <w:widowControl/>
        <w:shd w:val="clear" w:color="auto" w:fill="FFFFFF"/>
        <w:spacing w:line="450" w:lineRule="exact"/>
        <w:ind w:firstLineChars="200" w:firstLine="640"/>
        <w:jc w:val="left"/>
        <w:rPr>
          <w:rFonts w:ascii="仿宋_GB2312" w:eastAsia="仿宋_GB2312" w:hAnsi="Simsun" w:cs="宋体" w:hint="eastAsia"/>
          <w:color w:val="000000"/>
          <w:kern w:val="0"/>
          <w:sz w:val="32"/>
          <w:szCs w:val="32"/>
        </w:rPr>
      </w:pPr>
      <w:r w:rsidRPr="00E8009B">
        <w:rPr>
          <w:rFonts w:ascii="仿宋_GB2312" w:eastAsia="仿宋_GB2312" w:hAnsi="Simsun" w:cs="宋体" w:hint="eastAsia"/>
          <w:color w:val="000000"/>
          <w:kern w:val="0"/>
          <w:sz w:val="32"/>
          <w:szCs w:val="32"/>
        </w:rPr>
        <w:t>（二）特岗教师在聘期内，县级教育行政部门对其进行跟踪评估，努力为特岗教师创造必要的工作和生活条件，妥善解决好特岗教师的后顾之忧。对成绩突出、表现优秀的，</w:t>
      </w:r>
      <w:r w:rsidRPr="00E8009B">
        <w:rPr>
          <w:rFonts w:ascii="仿宋_GB2312" w:eastAsia="仿宋_GB2312" w:hAnsi="Simsun" w:cs="宋体" w:hint="eastAsia"/>
          <w:color w:val="000000"/>
          <w:kern w:val="0"/>
          <w:sz w:val="32"/>
          <w:szCs w:val="32"/>
        </w:rPr>
        <w:lastRenderedPageBreak/>
        <w:t>给予表扬；对不按合同要求履行义务的，及时进行批评教育，督促改正；对不适合继续在教师岗位工作的，及时调整出教师队伍并相应取消其享受的相关政策。</w:t>
      </w:r>
    </w:p>
    <w:p w:rsidR="00B25992" w:rsidRPr="00E8009B" w:rsidRDefault="00B25992" w:rsidP="00835AEE">
      <w:pPr>
        <w:widowControl/>
        <w:shd w:val="clear" w:color="auto" w:fill="FFFFFF"/>
        <w:spacing w:line="450" w:lineRule="exact"/>
        <w:ind w:firstLineChars="200" w:firstLine="640"/>
        <w:jc w:val="left"/>
        <w:rPr>
          <w:rFonts w:ascii="仿宋_GB2312" w:eastAsia="仿宋_GB2312" w:hAnsi="Simsun" w:cs="宋体" w:hint="eastAsia"/>
          <w:snapToGrid w:val="0"/>
          <w:color w:val="000000"/>
          <w:spacing w:val="-2"/>
          <w:kern w:val="0"/>
          <w:sz w:val="32"/>
          <w:szCs w:val="32"/>
        </w:rPr>
      </w:pPr>
      <w:r w:rsidRPr="00E8009B">
        <w:rPr>
          <w:rFonts w:ascii="仿宋_GB2312" w:eastAsia="仿宋_GB2312" w:hAnsi="Simsun" w:cs="宋体" w:hint="eastAsia"/>
          <w:snapToGrid w:val="0"/>
          <w:color w:val="000000"/>
          <w:kern w:val="0"/>
          <w:sz w:val="32"/>
          <w:szCs w:val="32"/>
        </w:rPr>
        <w:t>（三）</w:t>
      </w:r>
      <w:r w:rsidRPr="00E8009B">
        <w:rPr>
          <w:rFonts w:ascii="仿宋_GB2312" w:eastAsia="仿宋_GB2312" w:hAnsi="Simsun" w:cs="宋体" w:hint="eastAsia"/>
          <w:snapToGrid w:val="0"/>
          <w:color w:val="000000"/>
          <w:spacing w:val="-2"/>
          <w:kern w:val="0"/>
          <w:sz w:val="32"/>
          <w:szCs w:val="32"/>
        </w:rPr>
        <w:t>特岗教师服务期为</w:t>
      </w:r>
      <w:r w:rsidRPr="00E8009B">
        <w:rPr>
          <w:rFonts w:ascii="Simsun" w:eastAsia="仿宋_GB2312" w:hAnsi="Simsun" w:cs="宋体" w:hint="eastAsia"/>
          <w:snapToGrid w:val="0"/>
          <w:color w:val="000000"/>
          <w:spacing w:val="-2"/>
          <w:kern w:val="0"/>
          <w:sz w:val="32"/>
          <w:szCs w:val="32"/>
        </w:rPr>
        <w:t> </w:t>
      </w:r>
      <w:r w:rsidRPr="00E8009B">
        <w:rPr>
          <w:rFonts w:ascii="仿宋_GB2312" w:eastAsia="仿宋_GB2312" w:hAnsi="Simsun" w:cs="宋体" w:hint="eastAsia"/>
          <w:snapToGrid w:val="0"/>
          <w:color w:val="000000"/>
          <w:spacing w:val="-2"/>
          <w:kern w:val="0"/>
          <w:sz w:val="32"/>
          <w:szCs w:val="32"/>
        </w:rPr>
        <w:t>3 年，服务期满考核转岗工作严格按照 《关于做好农村义务教育阶段学校特设岗位教师服务期满考核转岗工作的通知》（桂教师范〔2009〕21 号）执行。3 年聘期内，没有教师资格证的特岗教师须积极参加教师资格考试，并取得相应的教师资格证， 对于服务期满 3 年且还未取得相应教师资格证的特岗教师，3 年后不能转岗。</w:t>
      </w:r>
    </w:p>
    <w:p w:rsidR="00B25992" w:rsidRPr="00E8009B" w:rsidRDefault="00B25992" w:rsidP="00835AEE">
      <w:pPr>
        <w:spacing w:line="450" w:lineRule="exact"/>
        <w:ind w:firstLineChars="200" w:firstLine="640"/>
        <w:rPr>
          <w:rFonts w:ascii="仿宋_GB2312" w:eastAsia="仿宋_GB2312" w:hAnsi="FangSong"/>
          <w:color w:val="000000"/>
          <w:sz w:val="32"/>
          <w:szCs w:val="32"/>
        </w:rPr>
      </w:pPr>
      <w:r w:rsidRPr="00E8009B">
        <w:rPr>
          <w:rFonts w:ascii="仿宋_GB2312" w:eastAsia="仿宋_GB2312" w:hAnsi="Simsun" w:cs="宋体" w:hint="eastAsia"/>
          <w:color w:val="000000"/>
          <w:kern w:val="0"/>
          <w:sz w:val="32"/>
          <w:szCs w:val="32"/>
        </w:rPr>
        <w:t>（四）特岗教师依照</w:t>
      </w:r>
      <w:r w:rsidRPr="00E8009B">
        <w:rPr>
          <w:rFonts w:ascii="Simsun" w:eastAsia="仿宋_GB2312" w:hAnsi="Simsun" w:cs="宋体" w:hint="eastAsia"/>
          <w:color w:val="000000"/>
          <w:kern w:val="0"/>
          <w:sz w:val="32"/>
          <w:szCs w:val="32"/>
        </w:rPr>
        <w:t> </w:t>
      </w:r>
      <w:r w:rsidRPr="00E8009B">
        <w:rPr>
          <w:rFonts w:ascii="仿宋_GB2312" w:eastAsia="仿宋_GB2312" w:hAnsi="Simsun" w:cs="宋体" w:hint="eastAsia"/>
          <w:color w:val="000000"/>
          <w:kern w:val="0"/>
          <w:sz w:val="32"/>
          <w:szCs w:val="32"/>
        </w:rPr>
        <w:t>《中共中央办公厅国务院办公厅印发</w:t>
      </w:r>
      <w:r w:rsidRPr="00E8009B">
        <w:rPr>
          <w:rFonts w:ascii="Simsun" w:eastAsia="仿宋_GB2312" w:hAnsi="Simsun" w:cs="宋体" w:hint="eastAsia"/>
          <w:color w:val="000000"/>
          <w:kern w:val="0"/>
          <w:sz w:val="32"/>
          <w:szCs w:val="32"/>
        </w:rPr>
        <w:t> </w:t>
      </w:r>
      <w:r w:rsidRPr="00E8009B">
        <w:rPr>
          <w:rFonts w:ascii="仿宋_GB2312" w:eastAsia="仿宋_GB2312" w:hAnsi="Simsun" w:cs="宋体" w:hint="eastAsia"/>
          <w:color w:val="000000"/>
          <w:kern w:val="0"/>
          <w:sz w:val="32"/>
          <w:szCs w:val="32"/>
        </w:rPr>
        <w:t>〈关于引导和鼓励高校毕业生面向基层就业的意见〉的通知》（中办发〔2005〕18 号）、《人事部等部门关于组织开展高校毕业生到农村基层从事支教、支农、支医和扶贫工作的通知》（国人部发〔2006〕16 号）、《财政部 教育部关于印发〈高等学校毕业生学费和国家助学贷款代偿暂行办法〉的通知》（财教〔2009〕15 号）和《关于印发广西高等学校毕业生学费和国家助学贷款补偿暂行办法的通知》（桂财教〔2015〕243 号）规定，</w:t>
      </w:r>
      <w:r w:rsidRPr="00E8009B">
        <w:rPr>
          <w:rFonts w:ascii="仿宋_GB2312" w:eastAsia="仿宋_GB2312" w:hAnsi="FangSong" w:hint="eastAsia"/>
          <w:color w:val="000000"/>
          <w:sz w:val="32"/>
          <w:szCs w:val="32"/>
        </w:rPr>
        <w:t>自主申请相关优惠政策。</w:t>
      </w:r>
    </w:p>
    <w:p w:rsidR="00B25992" w:rsidRPr="00E8009B" w:rsidRDefault="00B25992" w:rsidP="00835AEE">
      <w:pPr>
        <w:spacing w:line="450" w:lineRule="exact"/>
        <w:ind w:firstLineChars="200" w:firstLine="640"/>
        <w:rPr>
          <w:rFonts w:ascii="仿宋_GB2312" w:eastAsia="仿宋_GB2312"/>
          <w:sz w:val="32"/>
          <w:szCs w:val="32"/>
        </w:rPr>
      </w:pPr>
      <w:r w:rsidRPr="00E8009B">
        <w:rPr>
          <w:rFonts w:ascii="仿宋_GB2312" w:eastAsia="仿宋_GB2312" w:hint="eastAsia"/>
          <w:sz w:val="32"/>
          <w:szCs w:val="32"/>
        </w:rPr>
        <w:t>本方案未尽事宜，按相关政策法规处理。</w:t>
      </w:r>
    </w:p>
    <w:p w:rsidR="003C7B29" w:rsidRPr="00E8009B" w:rsidRDefault="003C7B29" w:rsidP="00835AEE">
      <w:pPr>
        <w:spacing w:line="450" w:lineRule="exact"/>
        <w:ind w:firstLineChars="200" w:firstLine="640"/>
        <w:textAlignment w:val="baseline"/>
        <w:rPr>
          <w:rFonts w:ascii="仿宋_GB2312" w:eastAsia="仿宋_GB2312" w:hAnsi="Simsun" w:cs="宋体" w:hint="eastAsia"/>
          <w:color w:val="000000"/>
          <w:kern w:val="0"/>
          <w:sz w:val="32"/>
          <w:szCs w:val="32"/>
        </w:rPr>
      </w:pPr>
      <w:r w:rsidRPr="00E8009B">
        <w:rPr>
          <w:rFonts w:ascii="仿宋_GB2312" w:eastAsia="仿宋_GB2312" w:hAnsi="Simsun" w:cs="宋体" w:hint="eastAsia"/>
          <w:color w:val="000000"/>
          <w:kern w:val="0"/>
          <w:sz w:val="32"/>
          <w:szCs w:val="32"/>
        </w:rPr>
        <w:t>附件：</w:t>
      </w:r>
    </w:p>
    <w:p w:rsidR="003C7B29" w:rsidRPr="00E8009B" w:rsidRDefault="003C7B29" w:rsidP="00835AEE">
      <w:pPr>
        <w:spacing w:line="450" w:lineRule="exact"/>
        <w:ind w:firstLineChars="200" w:firstLine="640"/>
        <w:textAlignment w:val="baseline"/>
        <w:rPr>
          <w:rFonts w:ascii="仿宋_GB2312" w:eastAsia="仿宋_GB2312" w:hAnsi="仿宋" w:cs="仿宋_GB2312"/>
          <w:color w:val="000000"/>
          <w:sz w:val="32"/>
          <w:szCs w:val="32"/>
        </w:rPr>
      </w:pPr>
      <w:r w:rsidRPr="00E8009B">
        <w:rPr>
          <w:rFonts w:ascii="仿宋_GB2312" w:eastAsia="仿宋_GB2312" w:hAnsi="仿宋" w:cs="仿宋_GB2312" w:hint="eastAsia"/>
          <w:color w:val="000000"/>
          <w:sz w:val="32"/>
          <w:szCs w:val="32"/>
        </w:rPr>
        <w:t>1</w:t>
      </w:r>
      <w:r w:rsidR="00D0738F" w:rsidRPr="00E8009B">
        <w:rPr>
          <w:rFonts w:ascii="仿宋_GB2312" w:eastAsia="仿宋_GB2312" w:hAnsi="仿宋" w:cs="仿宋_GB2312" w:hint="eastAsia"/>
          <w:color w:val="000000"/>
          <w:sz w:val="32"/>
          <w:szCs w:val="32"/>
        </w:rPr>
        <w:t>.面试资格复审材料清单</w:t>
      </w:r>
    </w:p>
    <w:p w:rsidR="00D0738F" w:rsidRPr="00E8009B" w:rsidRDefault="003C7B29" w:rsidP="00835AEE">
      <w:pPr>
        <w:spacing w:line="450" w:lineRule="exact"/>
        <w:ind w:firstLineChars="200" w:firstLine="640"/>
        <w:textAlignment w:val="baseline"/>
        <w:rPr>
          <w:rFonts w:ascii="仿宋_GB2312" w:eastAsia="仿宋_GB2312" w:hAnsi="仿宋" w:cs="仿宋_GB2312"/>
          <w:color w:val="000000"/>
          <w:sz w:val="32"/>
          <w:szCs w:val="32"/>
        </w:rPr>
      </w:pPr>
      <w:r w:rsidRPr="00E8009B">
        <w:rPr>
          <w:rFonts w:ascii="仿宋_GB2312" w:eastAsia="仿宋_GB2312" w:hAnsi="仿宋" w:cs="仿宋_GB2312" w:hint="eastAsia"/>
          <w:color w:val="000000"/>
          <w:sz w:val="32"/>
          <w:szCs w:val="32"/>
        </w:rPr>
        <w:t>2</w:t>
      </w:r>
      <w:r w:rsidR="00D0738F" w:rsidRPr="00E8009B">
        <w:rPr>
          <w:rFonts w:ascii="仿宋_GB2312" w:eastAsia="仿宋_GB2312" w:hAnsi="仿宋" w:cs="仿宋_GB2312" w:hint="eastAsia"/>
          <w:color w:val="000000"/>
          <w:sz w:val="32"/>
          <w:szCs w:val="32"/>
        </w:rPr>
        <w:t>.</w:t>
      </w:r>
      <w:r w:rsidR="00D0738F" w:rsidRPr="00E8009B">
        <w:rPr>
          <w:rFonts w:ascii="仿宋_GB2312" w:eastAsia="仿宋_GB2312" w:hAnsi="仿宋" w:cs="仿宋_GB2312" w:hint="eastAsia"/>
          <w:bCs/>
          <w:color w:val="000000"/>
          <w:sz w:val="32"/>
          <w:szCs w:val="32"/>
        </w:rPr>
        <w:t>面试资格复审委托书</w:t>
      </w:r>
    </w:p>
    <w:p w:rsidR="00D0738F" w:rsidRPr="00E8009B" w:rsidRDefault="00D0738F" w:rsidP="00835AEE">
      <w:pPr>
        <w:spacing w:line="450" w:lineRule="exact"/>
        <w:ind w:firstLineChars="200" w:firstLine="640"/>
        <w:textAlignment w:val="baseline"/>
        <w:rPr>
          <w:rFonts w:ascii="仿宋_GB2312" w:eastAsia="仿宋_GB2312" w:hAnsi="仿宋" w:cs="仿宋_GB2312"/>
          <w:color w:val="000000"/>
          <w:sz w:val="32"/>
          <w:szCs w:val="32"/>
        </w:rPr>
      </w:pPr>
    </w:p>
    <w:p w:rsidR="00D0738F" w:rsidRPr="00E8009B" w:rsidRDefault="00D0738F" w:rsidP="00835AEE">
      <w:pPr>
        <w:spacing w:line="450" w:lineRule="exact"/>
        <w:ind w:firstLineChars="200" w:firstLine="640"/>
        <w:textAlignment w:val="baseline"/>
        <w:rPr>
          <w:rFonts w:ascii="仿宋_GB2312" w:eastAsia="仿宋_GB2312" w:hAnsi="仿宋" w:cs="仿宋_GB2312"/>
          <w:color w:val="000000"/>
          <w:sz w:val="32"/>
          <w:szCs w:val="32"/>
        </w:rPr>
      </w:pPr>
    </w:p>
    <w:p w:rsidR="00D0738F" w:rsidRPr="00E8009B" w:rsidRDefault="00D0738F" w:rsidP="00835AEE">
      <w:pPr>
        <w:spacing w:line="450" w:lineRule="exact"/>
        <w:ind w:firstLineChars="750" w:firstLine="2400"/>
        <w:textAlignment w:val="baseline"/>
        <w:rPr>
          <w:rFonts w:ascii="仿宋_GB2312" w:eastAsia="仿宋_GB2312" w:hAnsi="仿宋" w:cs="仿宋_GB2312"/>
          <w:color w:val="000000"/>
          <w:sz w:val="32"/>
          <w:szCs w:val="32"/>
        </w:rPr>
      </w:pPr>
      <w:r w:rsidRPr="00E8009B">
        <w:rPr>
          <w:rFonts w:ascii="仿宋_GB2312" w:eastAsia="仿宋_GB2312" w:hAnsi="仿宋" w:cs="仿宋_GB2312" w:hint="eastAsia"/>
          <w:color w:val="000000"/>
          <w:sz w:val="32"/>
          <w:szCs w:val="32"/>
        </w:rPr>
        <w:t xml:space="preserve">全州县特岗教师招聘工作领导小组办公室 </w:t>
      </w:r>
    </w:p>
    <w:p w:rsidR="00D0738F" w:rsidRPr="00E8009B" w:rsidRDefault="00D0738F" w:rsidP="00835AEE">
      <w:pPr>
        <w:spacing w:line="450" w:lineRule="exact"/>
        <w:ind w:firstLineChars="1450" w:firstLine="4640"/>
        <w:textAlignment w:val="baseline"/>
        <w:rPr>
          <w:rFonts w:ascii="仿宋_GB2312" w:eastAsia="仿宋_GB2312" w:hAnsi="仿宋" w:cs="仿宋_GB2312"/>
          <w:color w:val="000000"/>
          <w:sz w:val="32"/>
          <w:szCs w:val="32"/>
        </w:rPr>
      </w:pPr>
      <w:r w:rsidRPr="00E8009B">
        <w:rPr>
          <w:rFonts w:ascii="仿宋_GB2312" w:eastAsia="仿宋_GB2312" w:hAnsi="仿宋" w:cs="仿宋_GB2312" w:hint="eastAsia"/>
          <w:color w:val="000000"/>
          <w:sz w:val="32"/>
          <w:szCs w:val="32"/>
        </w:rPr>
        <w:t>2021年6月1</w:t>
      </w:r>
      <w:r w:rsidR="00E017DC" w:rsidRPr="00E8009B">
        <w:rPr>
          <w:rFonts w:ascii="仿宋_GB2312" w:eastAsia="仿宋_GB2312" w:hAnsi="仿宋" w:cs="仿宋_GB2312" w:hint="eastAsia"/>
          <w:color w:val="000000"/>
          <w:sz w:val="32"/>
          <w:szCs w:val="32"/>
        </w:rPr>
        <w:t>6</w:t>
      </w:r>
      <w:r w:rsidRPr="00E8009B">
        <w:rPr>
          <w:rFonts w:ascii="仿宋_GB2312" w:eastAsia="仿宋_GB2312" w:hAnsi="仿宋" w:cs="仿宋_GB2312" w:hint="eastAsia"/>
          <w:color w:val="000000"/>
          <w:sz w:val="32"/>
          <w:szCs w:val="32"/>
        </w:rPr>
        <w:t>日</w:t>
      </w:r>
    </w:p>
    <w:p w:rsidR="00B25992" w:rsidRPr="00A459F2" w:rsidRDefault="00B25992" w:rsidP="00D0738F">
      <w:pPr>
        <w:widowControl/>
        <w:shd w:val="clear" w:color="auto" w:fill="FFFFFF"/>
        <w:spacing w:line="480" w:lineRule="exact"/>
        <w:ind w:firstLineChars="200" w:firstLine="640"/>
        <w:jc w:val="left"/>
        <w:rPr>
          <w:rFonts w:ascii="仿宋_GB2312" w:eastAsia="仿宋_GB2312" w:hAnsi="Simsun" w:cs="宋体" w:hint="eastAsia"/>
          <w:color w:val="000000"/>
          <w:kern w:val="0"/>
          <w:sz w:val="32"/>
          <w:szCs w:val="32"/>
        </w:rPr>
      </w:pPr>
      <w:r w:rsidRPr="00A459F2">
        <w:rPr>
          <w:rFonts w:ascii="Simsun" w:eastAsia="仿宋_GB2312" w:hAnsi="Simsun" w:cs="宋体" w:hint="eastAsia"/>
          <w:color w:val="000000"/>
          <w:kern w:val="0"/>
          <w:sz w:val="32"/>
          <w:szCs w:val="32"/>
        </w:rPr>
        <w:t> </w:t>
      </w:r>
    </w:p>
    <w:p w:rsidR="00B25992" w:rsidRPr="00A459F2" w:rsidRDefault="00B25992" w:rsidP="00D0738F">
      <w:pPr>
        <w:widowControl/>
        <w:shd w:val="clear" w:color="auto" w:fill="FFFFFF"/>
        <w:spacing w:line="480" w:lineRule="exact"/>
        <w:jc w:val="left"/>
        <w:rPr>
          <w:rFonts w:ascii="仿宋_GB2312" w:eastAsia="仿宋_GB2312" w:hAnsi="Simsun" w:cs="宋体" w:hint="eastAsia"/>
          <w:color w:val="000000"/>
          <w:kern w:val="0"/>
          <w:sz w:val="32"/>
          <w:szCs w:val="32"/>
        </w:rPr>
      </w:pPr>
      <w:r w:rsidRPr="00A459F2">
        <w:rPr>
          <w:rFonts w:ascii="Simsun" w:eastAsia="仿宋_GB2312" w:hAnsi="Simsun" w:cs="宋体" w:hint="eastAsia"/>
          <w:color w:val="000000"/>
          <w:kern w:val="0"/>
          <w:sz w:val="32"/>
          <w:szCs w:val="32"/>
        </w:rPr>
        <w:t> </w:t>
      </w:r>
    </w:p>
    <w:p w:rsidR="00835AEE" w:rsidRDefault="00835AEE" w:rsidP="00D0738F">
      <w:pPr>
        <w:widowControl/>
        <w:shd w:val="clear" w:color="auto" w:fill="FFFFFF"/>
        <w:spacing w:line="480" w:lineRule="exact"/>
        <w:jc w:val="left"/>
        <w:rPr>
          <w:rFonts w:ascii="仿宋_GB2312" w:eastAsia="仿宋_GB2312" w:hAnsi="Simsun" w:cs="宋体" w:hint="eastAsia"/>
          <w:color w:val="000000"/>
          <w:kern w:val="0"/>
          <w:sz w:val="32"/>
          <w:szCs w:val="32"/>
        </w:rPr>
      </w:pPr>
    </w:p>
    <w:p w:rsidR="009D3E8E" w:rsidRDefault="00B25992" w:rsidP="00D0738F">
      <w:pPr>
        <w:widowControl/>
        <w:shd w:val="clear" w:color="auto" w:fill="FFFFFF"/>
        <w:spacing w:line="480" w:lineRule="exact"/>
        <w:jc w:val="left"/>
        <w:rPr>
          <w:rFonts w:ascii="仿宋_GB2312" w:eastAsia="仿宋_GB2312" w:hAnsi="Simsun" w:cs="宋体" w:hint="eastAsia"/>
          <w:color w:val="000000"/>
          <w:kern w:val="0"/>
          <w:sz w:val="32"/>
          <w:szCs w:val="32"/>
        </w:rPr>
      </w:pPr>
      <w:r w:rsidRPr="00A459F2">
        <w:rPr>
          <w:rFonts w:ascii="仿宋_GB2312" w:eastAsia="仿宋_GB2312" w:hAnsi="Simsun" w:cs="宋体" w:hint="eastAsia"/>
          <w:color w:val="000000"/>
          <w:kern w:val="0"/>
          <w:sz w:val="32"/>
          <w:szCs w:val="32"/>
        </w:rPr>
        <w:t>                   </w:t>
      </w:r>
      <w:r w:rsidRPr="00A459F2">
        <w:rPr>
          <w:rFonts w:ascii="仿宋_GB2312" w:eastAsia="仿宋_GB2312" w:hAnsi="Simsun" w:cs="宋体" w:hint="eastAsia"/>
          <w:color w:val="000000"/>
          <w:kern w:val="0"/>
          <w:sz w:val="32"/>
          <w:szCs w:val="32"/>
        </w:rPr>
        <w:t xml:space="preserve"> </w:t>
      </w:r>
      <w:r w:rsidRPr="00A459F2">
        <w:rPr>
          <w:rFonts w:ascii="仿宋_GB2312" w:eastAsia="仿宋_GB2312" w:hAnsi="Simsun" w:cs="宋体" w:hint="eastAsia"/>
          <w:color w:val="000000"/>
          <w:kern w:val="0"/>
          <w:sz w:val="32"/>
          <w:szCs w:val="32"/>
        </w:rPr>
        <w:t>  </w:t>
      </w:r>
      <w:r w:rsidRPr="00A459F2">
        <w:rPr>
          <w:rFonts w:ascii="仿宋_GB2312" w:eastAsia="仿宋_GB2312" w:hAnsi="Simsun" w:cs="宋体" w:hint="eastAsia"/>
          <w:color w:val="000000"/>
          <w:kern w:val="0"/>
          <w:sz w:val="32"/>
          <w:szCs w:val="32"/>
        </w:rPr>
        <w:t xml:space="preserve"> </w:t>
      </w:r>
      <w:r>
        <w:rPr>
          <w:rFonts w:ascii="仿宋_GB2312" w:eastAsia="仿宋_GB2312" w:hAnsi="Simsun" w:cs="宋体" w:hint="eastAsia"/>
          <w:color w:val="000000"/>
          <w:kern w:val="0"/>
          <w:sz w:val="32"/>
          <w:szCs w:val="32"/>
        </w:rPr>
        <w:t xml:space="preserve">                    </w:t>
      </w:r>
    </w:p>
    <w:p w:rsidR="00DE609F" w:rsidRPr="003D3045" w:rsidRDefault="00DE609F" w:rsidP="00DE609F">
      <w:pPr>
        <w:spacing w:line="500" w:lineRule="exact"/>
        <w:textAlignment w:val="baseline"/>
        <w:rPr>
          <w:rFonts w:ascii="仿宋" w:eastAsia="仿宋" w:hAnsi="仿宋" w:cs="仿宋_GB2312"/>
          <w:sz w:val="32"/>
          <w:szCs w:val="32"/>
        </w:rPr>
      </w:pPr>
      <w:r>
        <w:rPr>
          <w:rFonts w:ascii="仿宋" w:eastAsia="仿宋" w:hAnsi="仿宋" w:cs="仿宋_GB2312" w:hint="eastAsia"/>
          <w:sz w:val="32"/>
          <w:szCs w:val="32"/>
        </w:rPr>
        <w:lastRenderedPageBreak/>
        <w:t>附件</w:t>
      </w:r>
      <w:r w:rsidR="003C7B29">
        <w:rPr>
          <w:rFonts w:ascii="仿宋" w:eastAsia="仿宋" w:hAnsi="仿宋" w:cs="仿宋_GB2312" w:hint="eastAsia"/>
          <w:sz w:val="32"/>
          <w:szCs w:val="32"/>
        </w:rPr>
        <w:t>1</w:t>
      </w:r>
    </w:p>
    <w:tbl>
      <w:tblPr>
        <w:tblW w:w="9754" w:type="dxa"/>
        <w:tblInd w:w="-176" w:type="dxa"/>
        <w:tblLook w:val="04A0"/>
      </w:tblPr>
      <w:tblGrid>
        <w:gridCol w:w="851"/>
        <w:gridCol w:w="4536"/>
        <w:gridCol w:w="851"/>
        <w:gridCol w:w="3260"/>
        <w:gridCol w:w="256"/>
      </w:tblGrid>
      <w:tr w:rsidR="00DE609F" w:rsidTr="00335975">
        <w:trPr>
          <w:trHeight w:val="1324"/>
        </w:trPr>
        <w:tc>
          <w:tcPr>
            <w:tcW w:w="9754" w:type="dxa"/>
            <w:gridSpan w:val="5"/>
            <w:tcBorders>
              <w:top w:val="nil"/>
              <w:left w:val="nil"/>
              <w:bottom w:val="nil"/>
              <w:right w:val="nil"/>
            </w:tcBorders>
            <w:shd w:val="clear" w:color="auto" w:fill="auto"/>
            <w:vAlign w:val="center"/>
            <w:hideMark/>
          </w:tcPr>
          <w:p w:rsidR="00DE609F" w:rsidRPr="004B1F77" w:rsidRDefault="00DE609F" w:rsidP="004F6F19">
            <w:pPr>
              <w:widowControl/>
              <w:jc w:val="center"/>
              <w:textAlignment w:val="baseline"/>
              <w:rPr>
                <w:rFonts w:ascii="方正小标宋简体" w:eastAsia="方正小标宋简体" w:hAnsi="宋体" w:cs="宋体"/>
                <w:b/>
                <w:bCs/>
                <w:color w:val="000000"/>
                <w:kern w:val="0"/>
                <w:sz w:val="44"/>
                <w:szCs w:val="44"/>
              </w:rPr>
            </w:pPr>
            <w:r w:rsidRPr="004B1F77">
              <w:rPr>
                <w:rFonts w:ascii="方正小标宋简体" w:eastAsia="方正小标宋简体" w:hAnsi="宋体" w:cs="宋体" w:hint="eastAsia"/>
                <w:b/>
                <w:bCs/>
                <w:color w:val="000000"/>
                <w:kern w:val="0"/>
                <w:sz w:val="44"/>
                <w:szCs w:val="44"/>
              </w:rPr>
              <w:t>面试资格</w:t>
            </w:r>
            <w:r>
              <w:rPr>
                <w:rFonts w:ascii="方正小标宋简体" w:eastAsia="方正小标宋简体" w:hAnsi="宋体" w:cs="宋体" w:hint="eastAsia"/>
                <w:b/>
                <w:bCs/>
                <w:color w:val="000000"/>
                <w:kern w:val="0"/>
                <w:sz w:val="44"/>
                <w:szCs w:val="44"/>
              </w:rPr>
              <w:t>复</w:t>
            </w:r>
            <w:r w:rsidRPr="004B1F77">
              <w:rPr>
                <w:rFonts w:ascii="方正小标宋简体" w:eastAsia="方正小标宋简体" w:hAnsi="宋体" w:cs="宋体" w:hint="eastAsia"/>
                <w:b/>
                <w:bCs/>
                <w:color w:val="000000"/>
                <w:kern w:val="0"/>
                <w:sz w:val="44"/>
                <w:szCs w:val="44"/>
              </w:rPr>
              <w:t>审材料清单</w:t>
            </w:r>
          </w:p>
        </w:tc>
      </w:tr>
      <w:tr w:rsidR="00DE609F" w:rsidTr="00335975">
        <w:trPr>
          <w:gridAfter w:val="1"/>
          <w:wAfter w:w="256" w:type="dxa"/>
          <w:trHeight w:val="592"/>
        </w:trPr>
        <w:tc>
          <w:tcPr>
            <w:tcW w:w="9498" w:type="dxa"/>
            <w:gridSpan w:val="4"/>
            <w:tcBorders>
              <w:top w:val="nil"/>
              <w:left w:val="nil"/>
              <w:bottom w:val="nil"/>
              <w:right w:val="nil"/>
            </w:tcBorders>
            <w:shd w:val="clear" w:color="auto" w:fill="auto"/>
            <w:vAlign w:val="center"/>
            <w:hideMark/>
          </w:tcPr>
          <w:p w:rsidR="00DE609F" w:rsidRPr="007E3E95" w:rsidRDefault="00DE609F" w:rsidP="004F6F19">
            <w:pPr>
              <w:spacing w:after="312" w:line="500" w:lineRule="exact"/>
              <w:jc w:val="center"/>
              <w:textAlignment w:val="baseline"/>
              <w:rPr>
                <w:rFonts w:ascii="方正小标宋简体" w:eastAsia="方正小标宋简体" w:hAnsi="宋体" w:cs="宋体"/>
                <w:sz w:val="44"/>
                <w:szCs w:val="44"/>
              </w:rPr>
            </w:pPr>
          </w:p>
        </w:tc>
      </w:tr>
      <w:tr w:rsidR="00DE609F" w:rsidTr="00335975">
        <w:trPr>
          <w:gridAfter w:val="1"/>
          <w:wAfter w:w="256" w:type="dxa"/>
          <w:trHeight w:val="614"/>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E609F" w:rsidRPr="00C4758F" w:rsidRDefault="00DE609F" w:rsidP="004F6F19">
            <w:pPr>
              <w:widowControl/>
              <w:jc w:val="center"/>
              <w:textAlignment w:val="baseline"/>
              <w:rPr>
                <w:rFonts w:ascii="仿宋" w:eastAsia="仿宋" w:hAnsi="仿宋" w:cs="宋体"/>
                <w:color w:val="000000"/>
                <w:kern w:val="0"/>
                <w:sz w:val="28"/>
                <w:szCs w:val="28"/>
              </w:rPr>
            </w:pPr>
            <w:r w:rsidRPr="00C4758F">
              <w:rPr>
                <w:rFonts w:ascii="仿宋" w:eastAsia="仿宋" w:hAnsi="仿宋" w:cs="宋体" w:hint="eastAsia"/>
                <w:color w:val="000000"/>
                <w:kern w:val="0"/>
                <w:sz w:val="28"/>
                <w:szCs w:val="28"/>
              </w:rPr>
              <w:t>序号</w:t>
            </w:r>
          </w:p>
        </w:tc>
        <w:tc>
          <w:tcPr>
            <w:tcW w:w="4536" w:type="dxa"/>
            <w:tcBorders>
              <w:top w:val="single" w:sz="4" w:space="0" w:color="auto"/>
              <w:left w:val="nil"/>
              <w:bottom w:val="single" w:sz="4" w:space="0" w:color="auto"/>
              <w:right w:val="single" w:sz="4" w:space="0" w:color="auto"/>
            </w:tcBorders>
            <w:shd w:val="clear" w:color="auto" w:fill="auto"/>
            <w:noWrap/>
            <w:vAlign w:val="center"/>
            <w:hideMark/>
          </w:tcPr>
          <w:p w:rsidR="00DE609F" w:rsidRPr="00C4758F" w:rsidRDefault="00DE609F" w:rsidP="004F6F19">
            <w:pPr>
              <w:widowControl/>
              <w:jc w:val="center"/>
              <w:textAlignment w:val="baseline"/>
              <w:rPr>
                <w:rFonts w:ascii="仿宋" w:eastAsia="仿宋" w:hAnsi="仿宋" w:cs="宋体"/>
                <w:color w:val="000000"/>
                <w:kern w:val="0"/>
                <w:sz w:val="28"/>
                <w:szCs w:val="28"/>
              </w:rPr>
            </w:pPr>
            <w:r w:rsidRPr="00C4758F">
              <w:rPr>
                <w:rFonts w:ascii="仿宋" w:eastAsia="仿宋" w:hAnsi="仿宋" w:cs="宋体" w:hint="eastAsia"/>
                <w:color w:val="000000"/>
                <w:kern w:val="0"/>
                <w:sz w:val="28"/>
                <w:szCs w:val="28"/>
              </w:rPr>
              <w:t>材料名称</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DE609F" w:rsidRPr="00C4758F" w:rsidRDefault="00DE609F" w:rsidP="004F6F19">
            <w:pPr>
              <w:widowControl/>
              <w:jc w:val="center"/>
              <w:textAlignment w:val="baseline"/>
              <w:rPr>
                <w:rFonts w:ascii="仿宋" w:eastAsia="仿宋" w:hAnsi="仿宋" w:cs="宋体"/>
                <w:color w:val="000000"/>
                <w:kern w:val="0"/>
                <w:sz w:val="28"/>
                <w:szCs w:val="28"/>
              </w:rPr>
            </w:pPr>
            <w:r w:rsidRPr="00C4758F">
              <w:rPr>
                <w:rFonts w:ascii="仿宋" w:eastAsia="仿宋" w:hAnsi="仿宋" w:cs="宋体" w:hint="eastAsia"/>
                <w:color w:val="000000"/>
                <w:kern w:val="0"/>
                <w:sz w:val="28"/>
                <w:szCs w:val="28"/>
              </w:rPr>
              <w:t>份数</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DE609F" w:rsidRPr="00C4758F" w:rsidRDefault="00DE609F" w:rsidP="004F6F19">
            <w:pPr>
              <w:widowControl/>
              <w:jc w:val="center"/>
              <w:textAlignment w:val="baseline"/>
              <w:rPr>
                <w:rFonts w:ascii="仿宋" w:eastAsia="仿宋" w:hAnsi="仿宋" w:cs="宋体"/>
                <w:color w:val="000000"/>
                <w:kern w:val="0"/>
                <w:sz w:val="28"/>
                <w:szCs w:val="28"/>
              </w:rPr>
            </w:pPr>
            <w:r w:rsidRPr="00C4758F">
              <w:rPr>
                <w:rFonts w:ascii="仿宋" w:eastAsia="仿宋" w:hAnsi="仿宋" w:cs="宋体" w:hint="eastAsia"/>
                <w:color w:val="000000"/>
                <w:kern w:val="0"/>
                <w:sz w:val="28"/>
                <w:szCs w:val="28"/>
              </w:rPr>
              <w:t>备注</w:t>
            </w:r>
          </w:p>
        </w:tc>
      </w:tr>
      <w:tr w:rsidR="00DE609F" w:rsidTr="00335975">
        <w:trPr>
          <w:gridAfter w:val="1"/>
          <w:wAfter w:w="256" w:type="dxa"/>
          <w:trHeight w:val="614"/>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DE609F" w:rsidRPr="00C4758F" w:rsidRDefault="00DE609F" w:rsidP="004F6F19">
            <w:pPr>
              <w:widowControl/>
              <w:jc w:val="center"/>
              <w:textAlignment w:val="baseline"/>
              <w:rPr>
                <w:rFonts w:ascii="仿宋" w:eastAsia="仿宋" w:hAnsi="仿宋" w:cs="宋体"/>
                <w:color w:val="000000"/>
                <w:kern w:val="0"/>
                <w:sz w:val="28"/>
                <w:szCs w:val="28"/>
              </w:rPr>
            </w:pPr>
            <w:r w:rsidRPr="00C4758F">
              <w:rPr>
                <w:rFonts w:ascii="仿宋" w:eastAsia="仿宋" w:hAnsi="仿宋" w:cs="宋体" w:hint="eastAsia"/>
                <w:color w:val="000000"/>
                <w:kern w:val="0"/>
                <w:sz w:val="28"/>
                <w:szCs w:val="28"/>
              </w:rPr>
              <w:t>1</w:t>
            </w:r>
          </w:p>
        </w:tc>
        <w:tc>
          <w:tcPr>
            <w:tcW w:w="4536" w:type="dxa"/>
            <w:tcBorders>
              <w:top w:val="nil"/>
              <w:left w:val="nil"/>
              <w:bottom w:val="single" w:sz="4" w:space="0" w:color="auto"/>
              <w:right w:val="single" w:sz="4" w:space="0" w:color="auto"/>
            </w:tcBorders>
            <w:shd w:val="clear" w:color="auto" w:fill="auto"/>
            <w:noWrap/>
            <w:vAlign w:val="center"/>
            <w:hideMark/>
          </w:tcPr>
          <w:p w:rsidR="00DE609F" w:rsidRPr="00C4758F" w:rsidRDefault="00DE609F" w:rsidP="004F6F19">
            <w:pPr>
              <w:widowControl/>
              <w:jc w:val="center"/>
              <w:textAlignment w:val="baseline"/>
              <w:rPr>
                <w:rFonts w:ascii="仿宋" w:eastAsia="仿宋" w:hAnsi="仿宋" w:cs="宋体"/>
                <w:color w:val="000000"/>
                <w:kern w:val="0"/>
                <w:sz w:val="28"/>
                <w:szCs w:val="28"/>
              </w:rPr>
            </w:pPr>
            <w:r w:rsidRPr="00C4758F">
              <w:rPr>
                <w:rFonts w:ascii="仿宋" w:eastAsia="仿宋" w:hAnsi="仿宋" w:cs="宋体" w:hint="eastAsia"/>
                <w:color w:val="000000"/>
                <w:kern w:val="0"/>
                <w:sz w:val="28"/>
                <w:szCs w:val="28"/>
              </w:rPr>
              <w:t>报名表</w:t>
            </w:r>
          </w:p>
        </w:tc>
        <w:tc>
          <w:tcPr>
            <w:tcW w:w="851" w:type="dxa"/>
            <w:tcBorders>
              <w:top w:val="nil"/>
              <w:left w:val="nil"/>
              <w:bottom w:val="single" w:sz="4" w:space="0" w:color="auto"/>
              <w:right w:val="single" w:sz="4" w:space="0" w:color="auto"/>
            </w:tcBorders>
            <w:shd w:val="clear" w:color="auto" w:fill="auto"/>
            <w:vAlign w:val="center"/>
            <w:hideMark/>
          </w:tcPr>
          <w:p w:rsidR="00DE609F" w:rsidRPr="00C4758F" w:rsidRDefault="00DE609F" w:rsidP="004F6F19">
            <w:pPr>
              <w:widowControl/>
              <w:jc w:val="center"/>
              <w:textAlignment w:val="baseline"/>
              <w:rPr>
                <w:rFonts w:ascii="仿宋" w:eastAsia="仿宋" w:hAnsi="仿宋" w:cs="宋体"/>
                <w:color w:val="000000"/>
                <w:kern w:val="0"/>
                <w:sz w:val="28"/>
                <w:szCs w:val="28"/>
              </w:rPr>
            </w:pPr>
            <w:r w:rsidRPr="00C4758F">
              <w:rPr>
                <w:rFonts w:ascii="仿宋" w:eastAsia="仿宋" w:hAnsi="仿宋" w:cs="宋体" w:hint="eastAsia"/>
                <w:color w:val="000000"/>
                <w:kern w:val="0"/>
                <w:sz w:val="28"/>
                <w:szCs w:val="28"/>
              </w:rPr>
              <w:t>1</w:t>
            </w:r>
          </w:p>
        </w:tc>
        <w:tc>
          <w:tcPr>
            <w:tcW w:w="3260" w:type="dxa"/>
            <w:tcBorders>
              <w:top w:val="nil"/>
              <w:left w:val="nil"/>
              <w:bottom w:val="single" w:sz="4" w:space="0" w:color="auto"/>
              <w:right w:val="single" w:sz="4" w:space="0" w:color="auto"/>
            </w:tcBorders>
            <w:shd w:val="clear" w:color="auto" w:fill="auto"/>
            <w:vAlign w:val="center"/>
            <w:hideMark/>
          </w:tcPr>
          <w:p w:rsidR="00DE609F" w:rsidRPr="00C4758F" w:rsidRDefault="00DE609F" w:rsidP="003C7B29">
            <w:pPr>
              <w:widowControl/>
              <w:jc w:val="center"/>
              <w:textAlignment w:val="baseline"/>
              <w:rPr>
                <w:rFonts w:ascii="仿宋" w:eastAsia="仿宋" w:hAnsi="仿宋" w:cs="宋体"/>
                <w:color w:val="000000"/>
                <w:kern w:val="0"/>
                <w:sz w:val="28"/>
                <w:szCs w:val="28"/>
              </w:rPr>
            </w:pPr>
            <w:r w:rsidRPr="00C4758F">
              <w:rPr>
                <w:rFonts w:ascii="仿宋" w:eastAsia="仿宋" w:hAnsi="仿宋" w:cs="宋体" w:hint="eastAsia"/>
                <w:color w:val="000000"/>
                <w:kern w:val="0"/>
                <w:sz w:val="28"/>
                <w:szCs w:val="28"/>
              </w:rPr>
              <w:t>贴</w:t>
            </w:r>
            <w:r>
              <w:rPr>
                <w:rFonts w:ascii="仿宋" w:eastAsia="仿宋" w:hAnsi="仿宋" w:cs="宋体" w:hint="eastAsia"/>
                <w:color w:val="000000"/>
                <w:kern w:val="0"/>
                <w:sz w:val="28"/>
                <w:szCs w:val="28"/>
              </w:rPr>
              <w:t>1</w:t>
            </w:r>
            <w:r w:rsidRPr="00C4758F">
              <w:rPr>
                <w:rFonts w:ascii="仿宋" w:eastAsia="仿宋" w:hAnsi="仿宋" w:cs="宋体" w:hint="eastAsia"/>
                <w:color w:val="000000"/>
                <w:kern w:val="0"/>
                <w:sz w:val="28"/>
                <w:szCs w:val="28"/>
              </w:rPr>
              <w:t>寸</w:t>
            </w:r>
            <w:r w:rsidR="003C7B29">
              <w:rPr>
                <w:rFonts w:ascii="仿宋" w:eastAsia="仿宋" w:hAnsi="仿宋" w:cs="宋体" w:hint="eastAsia"/>
                <w:color w:val="000000"/>
                <w:kern w:val="0"/>
                <w:sz w:val="28"/>
                <w:szCs w:val="28"/>
              </w:rPr>
              <w:t>近期</w:t>
            </w:r>
            <w:r w:rsidRPr="00C4758F">
              <w:rPr>
                <w:rFonts w:ascii="仿宋" w:eastAsia="仿宋" w:hAnsi="仿宋" w:cs="宋体" w:hint="eastAsia"/>
                <w:color w:val="000000"/>
                <w:kern w:val="0"/>
                <w:sz w:val="28"/>
                <w:szCs w:val="28"/>
              </w:rPr>
              <w:t>证件照</w:t>
            </w:r>
          </w:p>
        </w:tc>
      </w:tr>
      <w:tr w:rsidR="00DE609F" w:rsidTr="00335975">
        <w:trPr>
          <w:gridAfter w:val="1"/>
          <w:wAfter w:w="256" w:type="dxa"/>
          <w:trHeight w:val="614"/>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DE609F" w:rsidRPr="00C4758F" w:rsidRDefault="00DE609F" w:rsidP="004F6F19">
            <w:pPr>
              <w:widowControl/>
              <w:jc w:val="center"/>
              <w:textAlignment w:val="baseline"/>
              <w:rPr>
                <w:rFonts w:ascii="仿宋" w:eastAsia="仿宋" w:hAnsi="仿宋" w:cs="宋体"/>
                <w:color w:val="000000"/>
                <w:kern w:val="0"/>
                <w:sz w:val="28"/>
                <w:szCs w:val="28"/>
              </w:rPr>
            </w:pPr>
            <w:r w:rsidRPr="00C4758F">
              <w:rPr>
                <w:rFonts w:ascii="仿宋" w:eastAsia="仿宋" w:hAnsi="仿宋" w:cs="宋体" w:hint="eastAsia"/>
                <w:color w:val="000000"/>
                <w:kern w:val="0"/>
                <w:sz w:val="28"/>
                <w:szCs w:val="28"/>
              </w:rPr>
              <w:t>2</w:t>
            </w:r>
          </w:p>
        </w:tc>
        <w:tc>
          <w:tcPr>
            <w:tcW w:w="4536" w:type="dxa"/>
            <w:tcBorders>
              <w:top w:val="nil"/>
              <w:left w:val="nil"/>
              <w:bottom w:val="single" w:sz="4" w:space="0" w:color="auto"/>
              <w:right w:val="single" w:sz="4" w:space="0" w:color="auto"/>
            </w:tcBorders>
            <w:shd w:val="clear" w:color="auto" w:fill="auto"/>
            <w:vAlign w:val="center"/>
            <w:hideMark/>
          </w:tcPr>
          <w:p w:rsidR="00DE609F" w:rsidRPr="00C4758F" w:rsidRDefault="00DE609F" w:rsidP="004F6F19">
            <w:pPr>
              <w:widowControl/>
              <w:jc w:val="center"/>
              <w:textAlignment w:val="baseline"/>
              <w:rPr>
                <w:rFonts w:ascii="仿宋" w:eastAsia="仿宋" w:hAnsi="仿宋" w:cs="宋体"/>
                <w:color w:val="000000"/>
                <w:kern w:val="0"/>
                <w:sz w:val="28"/>
                <w:szCs w:val="28"/>
              </w:rPr>
            </w:pPr>
            <w:r w:rsidRPr="00C4758F">
              <w:rPr>
                <w:rFonts w:ascii="仿宋" w:eastAsia="仿宋" w:hAnsi="仿宋" w:cs="宋体" w:hint="eastAsia"/>
                <w:color w:val="000000"/>
                <w:kern w:val="0"/>
                <w:sz w:val="28"/>
                <w:szCs w:val="28"/>
              </w:rPr>
              <w:t>身份证</w:t>
            </w:r>
          </w:p>
        </w:tc>
        <w:tc>
          <w:tcPr>
            <w:tcW w:w="851" w:type="dxa"/>
            <w:tcBorders>
              <w:top w:val="nil"/>
              <w:left w:val="nil"/>
              <w:bottom w:val="single" w:sz="4" w:space="0" w:color="auto"/>
              <w:right w:val="single" w:sz="4" w:space="0" w:color="auto"/>
            </w:tcBorders>
            <w:shd w:val="clear" w:color="auto" w:fill="auto"/>
            <w:vAlign w:val="center"/>
            <w:hideMark/>
          </w:tcPr>
          <w:p w:rsidR="00DE609F" w:rsidRPr="00C4758F" w:rsidRDefault="00DE609F" w:rsidP="004F6F19">
            <w:pPr>
              <w:widowControl/>
              <w:jc w:val="center"/>
              <w:textAlignment w:val="baseline"/>
              <w:rPr>
                <w:rFonts w:ascii="仿宋" w:eastAsia="仿宋" w:hAnsi="仿宋" w:cs="宋体"/>
                <w:color w:val="000000"/>
                <w:kern w:val="0"/>
                <w:sz w:val="28"/>
                <w:szCs w:val="28"/>
              </w:rPr>
            </w:pPr>
            <w:r w:rsidRPr="00C4758F">
              <w:rPr>
                <w:rFonts w:ascii="仿宋" w:eastAsia="仿宋" w:hAnsi="仿宋" w:cs="宋体" w:hint="eastAsia"/>
                <w:color w:val="000000"/>
                <w:kern w:val="0"/>
                <w:sz w:val="28"/>
                <w:szCs w:val="28"/>
              </w:rPr>
              <w:t>1</w:t>
            </w:r>
          </w:p>
        </w:tc>
        <w:tc>
          <w:tcPr>
            <w:tcW w:w="3260" w:type="dxa"/>
            <w:tcBorders>
              <w:top w:val="nil"/>
              <w:left w:val="nil"/>
              <w:bottom w:val="single" w:sz="4" w:space="0" w:color="auto"/>
              <w:right w:val="single" w:sz="4" w:space="0" w:color="auto"/>
            </w:tcBorders>
            <w:shd w:val="clear" w:color="auto" w:fill="auto"/>
            <w:vAlign w:val="center"/>
            <w:hideMark/>
          </w:tcPr>
          <w:p w:rsidR="00DE609F" w:rsidRPr="00C4758F" w:rsidRDefault="00DE609F" w:rsidP="004F6F19">
            <w:pPr>
              <w:widowControl/>
              <w:jc w:val="center"/>
              <w:textAlignment w:val="baseline"/>
              <w:rPr>
                <w:rFonts w:ascii="仿宋" w:eastAsia="仿宋" w:hAnsi="仿宋" w:cs="宋体"/>
                <w:color w:val="000000"/>
                <w:kern w:val="0"/>
                <w:sz w:val="28"/>
                <w:szCs w:val="28"/>
              </w:rPr>
            </w:pPr>
            <w:r w:rsidRPr="00C4758F">
              <w:rPr>
                <w:rFonts w:ascii="仿宋" w:eastAsia="仿宋" w:hAnsi="仿宋" w:cs="宋体" w:hint="eastAsia"/>
                <w:color w:val="000000"/>
                <w:kern w:val="0"/>
                <w:sz w:val="28"/>
                <w:szCs w:val="28"/>
              </w:rPr>
              <w:t>验原件，收复印件</w:t>
            </w:r>
          </w:p>
        </w:tc>
      </w:tr>
      <w:tr w:rsidR="00DE609F" w:rsidTr="00335975">
        <w:trPr>
          <w:gridAfter w:val="1"/>
          <w:wAfter w:w="256" w:type="dxa"/>
          <w:trHeight w:val="614"/>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DE609F" w:rsidRPr="00C4758F" w:rsidRDefault="00DE609F" w:rsidP="004F6F19">
            <w:pPr>
              <w:widowControl/>
              <w:jc w:val="center"/>
              <w:textAlignment w:val="baseline"/>
              <w:rPr>
                <w:rFonts w:ascii="仿宋" w:eastAsia="仿宋" w:hAnsi="仿宋" w:cs="宋体"/>
                <w:color w:val="000000"/>
                <w:kern w:val="0"/>
                <w:sz w:val="28"/>
                <w:szCs w:val="28"/>
              </w:rPr>
            </w:pPr>
            <w:r w:rsidRPr="00C4758F">
              <w:rPr>
                <w:rFonts w:ascii="仿宋" w:eastAsia="仿宋" w:hAnsi="仿宋" w:cs="宋体" w:hint="eastAsia"/>
                <w:color w:val="000000"/>
                <w:kern w:val="0"/>
                <w:sz w:val="28"/>
                <w:szCs w:val="28"/>
              </w:rPr>
              <w:t>3</w:t>
            </w:r>
          </w:p>
        </w:tc>
        <w:tc>
          <w:tcPr>
            <w:tcW w:w="4536" w:type="dxa"/>
            <w:tcBorders>
              <w:top w:val="nil"/>
              <w:left w:val="nil"/>
              <w:bottom w:val="single" w:sz="4" w:space="0" w:color="auto"/>
              <w:right w:val="single" w:sz="4" w:space="0" w:color="auto"/>
            </w:tcBorders>
            <w:shd w:val="clear" w:color="auto" w:fill="auto"/>
            <w:vAlign w:val="center"/>
            <w:hideMark/>
          </w:tcPr>
          <w:p w:rsidR="00DE609F" w:rsidRPr="00835AEE" w:rsidRDefault="00DE609F" w:rsidP="004F6F19">
            <w:pPr>
              <w:widowControl/>
              <w:spacing w:line="400" w:lineRule="exact"/>
              <w:jc w:val="center"/>
              <w:textAlignment w:val="baseline"/>
              <w:rPr>
                <w:rFonts w:ascii="仿宋" w:eastAsia="仿宋" w:hAnsi="仿宋" w:cs="宋体"/>
                <w:kern w:val="0"/>
                <w:sz w:val="28"/>
                <w:szCs w:val="28"/>
              </w:rPr>
            </w:pPr>
            <w:r w:rsidRPr="00835AEE">
              <w:rPr>
                <w:rFonts w:ascii="仿宋" w:eastAsia="仿宋" w:hAnsi="仿宋" w:cs="宋体" w:hint="eastAsia"/>
                <w:kern w:val="0"/>
                <w:sz w:val="28"/>
                <w:szCs w:val="28"/>
              </w:rPr>
              <w:t>毕业证</w:t>
            </w:r>
            <w:r w:rsidRPr="00835AEE">
              <w:rPr>
                <w:rFonts w:ascii="仿宋" w:eastAsia="仿宋" w:hAnsi="仿宋" w:cs="宋体" w:hint="eastAsia"/>
                <w:kern w:val="0"/>
                <w:sz w:val="28"/>
                <w:szCs w:val="24"/>
              </w:rPr>
              <w:t>（未取得毕业证书的应届毕业生可提供：就业推荐表/学校出具的按时毕业的证明)</w:t>
            </w:r>
          </w:p>
        </w:tc>
        <w:tc>
          <w:tcPr>
            <w:tcW w:w="851" w:type="dxa"/>
            <w:tcBorders>
              <w:top w:val="nil"/>
              <w:left w:val="nil"/>
              <w:bottom w:val="single" w:sz="4" w:space="0" w:color="auto"/>
              <w:right w:val="single" w:sz="4" w:space="0" w:color="auto"/>
            </w:tcBorders>
            <w:shd w:val="clear" w:color="auto" w:fill="auto"/>
            <w:vAlign w:val="center"/>
            <w:hideMark/>
          </w:tcPr>
          <w:p w:rsidR="00DE609F" w:rsidRPr="00C4758F" w:rsidRDefault="00DE609F" w:rsidP="004F6F19">
            <w:pPr>
              <w:widowControl/>
              <w:jc w:val="center"/>
              <w:textAlignment w:val="baseline"/>
              <w:rPr>
                <w:rFonts w:ascii="仿宋" w:eastAsia="仿宋" w:hAnsi="仿宋" w:cs="宋体"/>
                <w:color w:val="000000"/>
                <w:kern w:val="0"/>
                <w:sz w:val="28"/>
                <w:szCs w:val="28"/>
              </w:rPr>
            </w:pPr>
            <w:r w:rsidRPr="00C4758F">
              <w:rPr>
                <w:rFonts w:ascii="仿宋" w:eastAsia="仿宋" w:hAnsi="仿宋" w:cs="宋体" w:hint="eastAsia"/>
                <w:color w:val="000000"/>
                <w:kern w:val="0"/>
                <w:sz w:val="28"/>
                <w:szCs w:val="28"/>
              </w:rPr>
              <w:t>1</w:t>
            </w:r>
          </w:p>
        </w:tc>
        <w:tc>
          <w:tcPr>
            <w:tcW w:w="3260" w:type="dxa"/>
            <w:tcBorders>
              <w:top w:val="nil"/>
              <w:left w:val="nil"/>
              <w:bottom w:val="single" w:sz="4" w:space="0" w:color="auto"/>
              <w:right w:val="single" w:sz="4" w:space="0" w:color="auto"/>
            </w:tcBorders>
            <w:shd w:val="clear" w:color="auto" w:fill="auto"/>
            <w:vAlign w:val="center"/>
            <w:hideMark/>
          </w:tcPr>
          <w:p w:rsidR="00DE609F" w:rsidRPr="00C4758F" w:rsidRDefault="00DE609F" w:rsidP="004F6F19">
            <w:pPr>
              <w:widowControl/>
              <w:jc w:val="center"/>
              <w:textAlignment w:val="baseline"/>
              <w:rPr>
                <w:rFonts w:ascii="仿宋" w:eastAsia="仿宋" w:hAnsi="仿宋" w:cs="宋体"/>
                <w:color w:val="000000"/>
                <w:kern w:val="0"/>
                <w:sz w:val="28"/>
                <w:szCs w:val="28"/>
              </w:rPr>
            </w:pPr>
            <w:r w:rsidRPr="00C4758F">
              <w:rPr>
                <w:rFonts w:ascii="仿宋" w:eastAsia="仿宋" w:hAnsi="仿宋" w:cs="宋体" w:hint="eastAsia"/>
                <w:color w:val="000000"/>
                <w:kern w:val="0"/>
                <w:sz w:val="28"/>
                <w:szCs w:val="28"/>
              </w:rPr>
              <w:t>验原件，收复印件</w:t>
            </w:r>
          </w:p>
        </w:tc>
      </w:tr>
      <w:tr w:rsidR="00DE609F" w:rsidTr="00335975">
        <w:trPr>
          <w:gridAfter w:val="1"/>
          <w:wAfter w:w="256" w:type="dxa"/>
          <w:trHeight w:val="614"/>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DE609F" w:rsidRPr="00C4758F" w:rsidRDefault="00DE609F" w:rsidP="004F6F19">
            <w:pPr>
              <w:widowControl/>
              <w:spacing w:line="400" w:lineRule="exact"/>
              <w:jc w:val="center"/>
              <w:textAlignment w:val="baseline"/>
              <w:rPr>
                <w:rFonts w:ascii="仿宋" w:eastAsia="仿宋" w:hAnsi="仿宋" w:cs="宋体"/>
                <w:color w:val="000000"/>
                <w:kern w:val="0"/>
                <w:sz w:val="28"/>
                <w:szCs w:val="28"/>
              </w:rPr>
            </w:pPr>
            <w:r w:rsidRPr="00C4758F">
              <w:rPr>
                <w:rFonts w:ascii="仿宋" w:eastAsia="仿宋" w:hAnsi="仿宋" w:cs="宋体" w:hint="eastAsia"/>
                <w:color w:val="000000"/>
                <w:kern w:val="0"/>
                <w:sz w:val="28"/>
                <w:szCs w:val="28"/>
              </w:rPr>
              <w:t>4</w:t>
            </w:r>
          </w:p>
        </w:tc>
        <w:tc>
          <w:tcPr>
            <w:tcW w:w="4536" w:type="dxa"/>
            <w:tcBorders>
              <w:top w:val="nil"/>
              <w:left w:val="nil"/>
              <w:bottom w:val="single" w:sz="4" w:space="0" w:color="auto"/>
              <w:right w:val="single" w:sz="4" w:space="0" w:color="auto"/>
            </w:tcBorders>
            <w:shd w:val="clear" w:color="auto" w:fill="auto"/>
            <w:vAlign w:val="center"/>
            <w:hideMark/>
          </w:tcPr>
          <w:p w:rsidR="00DE609F" w:rsidRPr="00C4758F" w:rsidRDefault="00DE609F" w:rsidP="004F6F19">
            <w:pPr>
              <w:widowControl/>
              <w:spacing w:line="400" w:lineRule="exact"/>
              <w:jc w:val="center"/>
              <w:textAlignment w:val="baseline"/>
              <w:rPr>
                <w:rFonts w:ascii="仿宋" w:eastAsia="仿宋" w:hAnsi="仿宋" w:cs="宋体"/>
                <w:color w:val="000000"/>
                <w:kern w:val="0"/>
                <w:sz w:val="28"/>
                <w:szCs w:val="28"/>
              </w:rPr>
            </w:pPr>
            <w:r w:rsidRPr="00C4758F">
              <w:rPr>
                <w:rFonts w:ascii="仿宋" w:eastAsia="仿宋" w:hAnsi="仿宋" w:cs="宋体" w:hint="eastAsia"/>
                <w:color w:val="000000"/>
                <w:kern w:val="0"/>
                <w:sz w:val="28"/>
                <w:szCs w:val="28"/>
              </w:rPr>
              <w:t>学信网毕业证查询单（</w:t>
            </w:r>
            <w:r w:rsidRPr="00C4758F">
              <w:rPr>
                <w:rFonts w:ascii="仿宋" w:eastAsia="仿宋" w:hAnsi="仿宋" w:cs="宋体"/>
                <w:color w:val="000000"/>
                <w:kern w:val="0"/>
                <w:sz w:val="28"/>
                <w:szCs w:val="28"/>
              </w:rPr>
              <w:t>https://www.chsi.com.cn/</w:t>
            </w:r>
            <w:r w:rsidRPr="00C4758F">
              <w:rPr>
                <w:rFonts w:ascii="仿宋" w:eastAsia="仿宋" w:hAnsi="仿宋" w:cs="宋体" w:hint="eastAsia"/>
                <w:color w:val="000000"/>
                <w:kern w:val="0"/>
                <w:sz w:val="28"/>
                <w:szCs w:val="28"/>
              </w:rPr>
              <w:t>）</w:t>
            </w:r>
          </w:p>
        </w:tc>
        <w:tc>
          <w:tcPr>
            <w:tcW w:w="851" w:type="dxa"/>
            <w:tcBorders>
              <w:top w:val="nil"/>
              <w:left w:val="nil"/>
              <w:bottom w:val="single" w:sz="4" w:space="0" w:color="auto"/>
              <w:right w:val="single" w:sz="4" w:space="0" w:color="auto"/>
            </w:tcBorders>
            <w:shd w:val="clear" w:color="auto" w:fill="auto"/>
            <w:vAlign w:val="center"/>
            <w:hideMark/>
          </w:tcPr>
          <w:p w:rsidR="00DE609F" w:rsidRPr="00C4758F" w:rsidRDefault="00DE609F" w:rsidP="004F6F19">
            <w:pPr>
              <w:widowControl/>
              <w:spacing w:line="400" w:lineRule="exact"/>
              <w:jc w:val="center"/>
              <w:textAlignment w:val="baseline"/>
              <w:rPr>
                <w:rFonts w:ascii="仿宋" w:eastAsia="仿宋" w:hAnsi="仿宋" w:cs="宋体"/>
                <w:color w:val="000000"/>
                <w:kern w:val="0"/>
                <w:sz w:val="28"/>
                <w:szCs w:val="28"/>
              </w:rPr>
            </w:pPr>
            <w:r w:rsidRPr="00C4758F">
              <w:rPr>
                <w:rFonts w:ascii="仿宋" w:eastAsia="仿宋" w:hAnsi="仿宋" w:cs="宋体" w:hint="eastAsia"/>
                <w:color w:val="000000"/>
                <w:kern w:val="0"/>
                <w:sz w:val="28"/>
                <w:szCs w:val="28"/>
              </w:rPr>
              <w:t>1</w:t>
            </w:r>
          </w:p>
        </w:tc>
        <w:tc>
          <w:tcPr>
            <w:tcW w:w="3260" w:type="dxa"/>
            <w:tcBorders>
              <w:top w:val="nil"/>
              <w:left w:val="nil"/>
              <w:bottom w:val="single" w:sz="4" w:space="0" w:color="auto"/>
              <w:right w:val="single" w:sz="4" w:space="0" w:color="auto"/>
            </w:tcBorders>
            <w:shd w:val="clear" w:color="auto" w:fill="auto"/>
            <w:vAlign w:val="center"/>
            <w:hideMark/>
          </w:tcPr>
          <w:p w:rsidR="00DE609F" w:rsidRPr="00C4758F" w:rsidRDefault="00DE609F" w:rsidP="004F6F19">
            <w:pPr>
              <w:widowControl/>
              <w:spacing w:line="300" w:lineRule="exact"/>
              <w:jc w:val="center"/>
              <w:textAlignment w:val="baseline"/>
              <w:rPr>
                <w:rFonts w:ascii="仿宋" w:eastAsia="仿宋" w:hAnsi="仿宋" w:cs="宋体"/>
                <w:color w:val="000000"/>
                <w:kern w:val="0"/>
                <w:sz w:val="28"/>
                <w:szCs w:val="28"/>
              </w:rPr>
            </w:pPr>
            <w:r>
              <w:rPr>
                <w:rFonts w:ascii="仿宋" w:eastAsia="仿宋" w:hAnsi="仿宋" w:cs="宋体" w:hint="eastAsia"/>
                <w:color w:val="000000"/>
                <w:kern w:val="0"/>
                <w:sz w:val="28"/>
                <w:szCs w:val="28"/>
              </w:rPr>
              <w:t>见样表</w:t>
            </w:r>
          </w:p>
        </w:tc>
      </w:tr>
      <w:tr w:rsidR="00DE609F" w:rsidTr="00335975">
        <w:trPr>
          <w:gridAfter w:val="1"/>
          <w:wAfter w:w="256" w:type="dxa"/>
          <w:trHeight w:val="614"/>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DE609F" w:rsidRPr="00C4758F" w:rsidRDefault="00DE609F" w:rsidP="004F6F19">
            <w:pPr>
              <w:widowControl/>
              <w:spacing w:line="400" w:lineRule="exact"/>
              <w:jc w:val="center"/>
              <w:textAlignment w:val="baseline"/>
              <w:rPr>
                <w:rFonts w:ascii="仿宋" w:eastAsia="仿宋" w:hAnsi="仿宋" w:cs="宋体"/>
                <w:color w:val="000000"/>
                <w:kern w:val="0"/>
                <w:sz w:val="28"/>
                <w:szCs w:val="28"/>
              </w:rPr>
            </w:pPr>
            <w:r>
              <w:rPr>
                <w:rFonts w:ascii="仿宋" w:eastAsia="仿宋" w:hAnsi="仿宋" w:cs="宋体" w:hint="eastAsia"/>
                <w:color w:val="000000"/>
                <w:kern w:val="0"/>
                <w:sz w:val="28"/>
                <w:szCs w:val="28"/>
              </w:rPr>
              <w:t>5</w:t>
            </w:r>
          </w:p>
        </w:tc>
        <w:tc>
          <w:tcPr>
            <w:tcW w:w="4536" w:type="dxa"/>
            <w:tcBorders>
              <w:top w:val="nil"/>
              <w:left w:val="nil"/>
              <w:bottom w:val="single" w:sz="4" w:space="0" w:color="auto"/>
              <w:right w:val="single" w:sz="4" w:space="0" w:color="auto"/>
            </w:tcBorders>
            <w:shd w:val="clear" w:color="auto" w:fill="auto"/>
            <w:vAlign w:val="center"/>
            <w:hideMark/>
          </w:tcPr>
          <w:p w:rsidR="00DE609F" w:rsidRPr="00C4758F" w:rsidRDefault="00DE609F" w:rsidP="004F6F19">
            <w:pPr>
              <w:widowControl/>
              <w:spacing w:line="400" w:lineRule="exact"/>
              <w:jc w:val="center"/>
              <w:textAlignment w:val="baseline"/>
              <w:rPr>
                <w:rFonts w:ascii="仿宋" w:eastAsia="仿宋" w:hAnsi="仿宋" w:cs="宋体"/>
                <w:color w:val="000000"/>
                <w:kern w:val="0"/>
                <w:sz w:val="28"/>
                <w:szCs w:val="28"/>
              </w:rPr>
            </w:pPr>
            <w:r>
              <w:rPr>
                <w:rFonts w:ascii="仿宋" w:eastAsia="仿宋" w:hAnsi="仿宋" w:cs="宋体" w:hint="eastAsia"/>
                <w:color w:val="000000"/>
                <w:kern w:val="0"/>
                <w:sz w:val="28"/>
                <w:szCs w:val="28"/>
              </w:rPr>
              <w:t>教育</w:t>
            </w:r>
            <w:r w:rsidRPr="00C4758F">
              <w:rPr>
                <w:rFonts w:ascii="仿宋" w:eastAsia="仿宋" w:hAnsi="仿宋" w:cs="宋体" w:hint="eastAsia"/>
                <w:color w:val="000000"/>
                <w:kern w:val="0"/>
                <w:sz w:val="28"/>
                <w:szCs w:val="28"/>
              </w:rPr>
              <w:t>师范类专业证明</w:t>
            </w:r>
          </w:p>
        </w:tc>
        <w:tc>
          <w:tcPr>
            <w:tcW w:w="851" w:type="dxa"/>
            <w:tcBorders>
              <w:top w:val="nil"/>
              <w:left w:val="nil"/>
              <w:bottom w:val="single" w:sz="4" w:space="0" w:color="auto"/>
              <w:right w:val="single" w:sz="4" w:space="0" w:color="auto"/>
            </w:tcBorders>
            <w:shd w:val="clear" w:color="auto" w:fill="auto"/>
            <w:vAlign w:val="center"/>
            <w:hideMark/>
          </w:tcPr>
          <w:p w:rsidR="00DE609F" w:rsidRPr="00C4758F" w:rsidRDefault="00DE609F" w:rsidP="004F6F19">
            <w:pPr>
              <w:widowControl/>
              <w:spacing w:line="400" w:lineRule="exact"/>
              <w:jc w:val="center"/>
              <w:textAlignment w:val="baseline"/>
              <w:rPr>
                <w:rFonts w:ascii="仿宋" w:eastAsia="仿宋" w:hAnsi="仿宋" w:cs="宋体"/>
                <w:color w:val="000000"/>
                <w:kern w:val="0"/>
                <w:sz w:val="28"/>
                <w:szCs w:val="28"/>
              </w:rPr>
            </w:pPr>
            <w:r w:rsidRPr="00C4758F">
              <w:rPr>
                <w:rFonts w:ascii="仿宋" w:eastAsia="仿宋" w:hAnsi="仿宋" w:cs="宋体" w:hint="eastAsia"/>
                <w:color w:val="000000"/>
                <w:kern w:val="0"/>
                <w:sz w:val="28"/>
                <w:szCs w:val="28"/>
              </w:rPr>
              <w:t>1</w:t>
            </w:r>
          </w:p>
        </w:tc>
        <w:tc>
          <w:tcPr>
            <w:tcW w:w="3260" w:type="dxa"/>
            <w:tcBorders>
              <w:top w:val="nil"/>
              <w:left w:val="nil"/>
              <w:bottom w:val="single" w:sz="4" w:space="0" w:color="auto"/>
              <w:right w:val="single" w:sz="4" w:space="0" w:color="auto"/>
            </w:tcBorders>
            <w:shd w:val="clear" w:color="auto" w:fill="auto"/>
            <w:vAlign w:val="center"/>
            <w:hideMark/>
          </w:tcPr>
          <w:p w:rsidR="00DE609F" w:rsidRPr="00C4758F" w:rsidRDefault="00DE609F" w:rsidP="004F6F19">
            <w:pPr>
              <w:widowControl/>
              <w:spacing w:line="300" w:lineRule="exact"/>
              <w:jc w:val="left"/>
              <w:textAlignment w:val="baseline"/>
              <w:rPr>
                <w:rFonts w:ascii="仿宋" w:eastAsia="仿宋" w:hAnsi="仿宋" w:cs="宋体"/>
                <w:color w:val="000000"/>
                <w:kern w:val="0"/>
                <w:sz w:val="28"/>
                <w:szCs w:val="28"/>
              </w:rPr>
            </w:pPr>
            <w:r w:rsidRPr="00C4758F">
              <w:rPr>
                <w:rFonts w:ascii="仿宋" w:eastAsia="仿宋" w:hAnsi="仿宋" w:cs="宋体" w:hint="eastAsia"/>
                <w:color w:val="000000"/>
                <w:kern w:val="0"/>
                <w:sz w:val="24"/>
                <w:szCs w:val="28"/>
              </w:rPr>
              <w:t>专科毕业证书</w:t>
            </w:r>
            <w:r>
              <w:rPr>
                <w:rFonts w:ascii="仿宋" w:eastAsia="仿宋" w:hAnsi="仿宋" w:cs="宋体" w:hint="eastAsia"/>
                <w:color w:val="000000"/>
                <w:kern w:val="0"/>
                <w:sz w:val="24"/>
                <w:szCs w:val="28"/>
              </w:rPr>
              <w:t>专业</w:t>
            </w:r>
            <w:r w:rsidRPr="00C4758F">
              <w:rPr>
                <w:rFonts w:ascii="仿宋" w:eastAsia="仿宋" w:hAnsi="仿宋" w:cs="宋体" w:hint="eastAsia"/>
                <w:color w:val="000000"/>
                <w:kern w:val="0"/>
                <w:sz w:val="24"/>
                <w:szCs w:val="28"/>
              </w:rPr>
              <w:t>未明确是否属于教育师范类的，需提供毕业学校出具的该专业是否属于教育师范类</w:t>
            </w:r>
            <w:r>
              <w:rPr>
                <w:rFonts w:ascii="仿宋" w:eastAsia="仿宋" w:hAnsi="仿宋" w:cs="宋体" w:hint="eastAsia"/>
                <w:color w:val="000000"/>
                <w:kern w:val="0"/>
                <w:sz w:val="24"/>
                <w:szCs w:val="28"/>
              </w:rPr>
              <w:t>专业</w:t>
            </w:r>
            <w:r w:rsidRPr="00C4758F">
              <w:rPr>
                <w:rFonts w:ascii="仿宋" w:eastAsia="仿宋" w:hAnsi="仿宋" w:cs="宋体" w:hint="eastAsia"/>
                <w:color w:val="000000"/>
                <w:kern w:val="0"/>
                <w:sz w:val="24"/>
                <w:szCs w:val="28"/>
              </w:rPr>
              <w:t>的证明；本科学历毕业生不需提供</w:t>
            </w:r>
          </w:p>
        </w:tc>
      </w:tr>
      <w:tr w:rsidR="00DE609F" w:rsidTr="00335975">
        <w:trPr>
          <w:gridAfter w:val="1"/>
          <w:wAfter w:w="256" w:type="dxa"/>
          <w:trHeight w:val="614"/>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DE609F" w:rsidRPr="00C4758F" w:rsidRDefault="00DE609F" w:rsidP="004F6F19">
            <w:pPr>
              <w:widowControl/>
              <w:spacing w:line="400" w:lineRule="exact"/>
              <w:jc w:val="center"/>
              <w:textAlignment w:val="baseline"/>
              <w:rPr>
                <w:rFonts w:ascii="仿宋" w:eastAsia="仿宋" w:hAnsi="仿宋" w:cs="宋体"/>
                <w:color w:val="000000"/>
                <w:kern w:val="0"/>
                <w:sz w:val="28"/>
                <w:szCs w:val="28"/>
              </w:rPr>
            </w:pPr>
            <w:r w:rsidRPr="00C4758F">
              <w:rPr>
                <w:rFonts w:ascii="仿宋" w:eastAsia="仿宋" w:hAnsi="仿宋" w:cs="宋体" w:hint="eastAsia"/>
                <w:color w:val="000000"/>
                <w:kern w:val="0"/>
                <w:sz w:val="28"/>
                <w:szCs w:val="28"/>
              </w:rPr>
              <w:t>8</w:t>
            </w:r>
          </w:p>
        </w:tc>
        <w:tc>
          <w:tcPr>
            <w:tcW w:w="4536" w:type="dxa"/>
            <w:tcBorders>
              <w:top w:val="nil"/>
              <w:left w:val="nil"/>
              <w:bottom w:val="single" w:sz="4" w:space="0" w:color="auto"/>
              <w:right w:val="single" w:sz="4" w:space="0" w:color="auto"/>
            </w:tcBorders>
            <w:shd w:val="clear" w:color="auto" w:fill="auto"/>
            <w:vAlign w:val="center"/>
            <w:hideMark/>
          </w:tcPr>
          <w:p w:rsidR="00DE609F" w:rsidRPr="00C4758F" w:rsidRDefault="00DE609F" w:rsidP="004F6F19">
            <w:pPr>
              <w:widowControl/>
              <w:spacing w:line="400" w:lineRule="exact"/>
              <w:jc w:val="center"/>
              <w:textAlignment w:val="baseline"/>
              <w:rPr>
                <w:rFonts w:ascii="仿宋" w:eastAsia="仿宋" w:hAnsi="仿宋" w:cs="宋体"/>
                <w:color w:val="000000"/>
                <w:kern w:val="0"/>
                <w:sz w:val="28"/>
                <w:szCs w:val="28"/>
              </w:rPr>
            </w:pPr>
            <w:r w:rsidRPr="00C4758F">
              <w:rPr>
                <w:rFonts w:ascii="仿宋" w:eastAsia="仿宋" w:hAnsi="仿宋" w:cs="宋体" w:hint="eastAsia"/>
                <w:color w:val="000000"/>
                <w:kern w:val="0"/>
                <w:sz w:val="28"/>
                <w:szCs w:val="28"/>
              </w:rPr>
              <w:t>教师资格证</w:t>
            </w:r>
          </w:p>
        </w:tc>
        <w:tc>
          <w:tcPr>
            <w:tcW w:w="851" w:type="dxa"/>
            <w:tcBorders>
              <w:top w:val="nil"/>
              <w:left w:val="nil"/>
              <w:bottom w:val="single" w:sz="4" w:space="0" w:color="auto"/>
              <w:right w:val="single" w:sz="4" w:space="0" w:color="auto"/>
            </w:tcBorders>
            <w:shd w:val="clear" w:color="auto" w:fill="auto"/>
            <w:vAlign w:val="center"/>
            <w:hideMark/>
          </w:tcPr>
          <w:p w:rsidR="00DE609F" w:rsidRPr="00C4758F" w:rsidRDefault="00DE609F" w:rsidP="004F6F19">
            <w:pPr>
              <w:widowControl/>
              <w:jc w:val="center"/>
              <w:textAlignment w:val="baseline"/>
              <w:rPr>
                <w:rFonts w:ascii="仿宋" w:eastAsia="仿宋" w:hAnsi="仿宋" w:cs="宋体"/>
                <w:color w:val="000000"/>
                <w:kern w:val="0"/>
                <w:sz w:val="28"/>
                <w:szCs w:val="28"/>
              </w:rPr>
            </w:pPr>
            <w:r w:rsidRPr="00C4758F">
              <w:rPr>
                <w:rFonts w:ascii="仿宋" w:eastAsia="仿宋" w:hAnsi="仿宋" w:cs="宋体" w:hint="eastAsia"/>
                <w:color w:val="000000"/>
                <w:kern w:val="0"/>
                <w:sz w:val="28"/>
                <w:szCs w:val="28"/>
              </w:rPr>
              <w:t>1</w:t>
            </w:r>
          </w:p>
        </w:tc>
        <w:tc>
          <w:tcPr>
            <w:tcW w:w="3260" w:type="dxa"/>
            <w:tcBorders>
              <w:top w:val="nil"/>
              <w:left w:val="nil"/>
              <w:bottom w:val="single" w:sz="4" w:space="0" w:color="auto"/>
              <w:right w:val="single" w:sz="4" w:space="0" w:color="auto"/>
            </w:tcBorders>
            <w:shd w:val="clear" w:color="auto" w:fill="auto"/>
            <w:vAlign w:val="center"/>
            <w:hideMark/>
          </w:tcPr>
          <w:p w:rsidR="00DE609F" w:rsidRPr="00C4758F" w:rsidRDefault="00DE609F" w:rsidP="004F6F19">
            <w:pPr>
              <w:widowControl/>
              <w:spacing w:line="360" w:lineRule="exact"/>
              <w:jc w:val="center"/>
              <w:textAlignment w:val="baseline"/>
              <w:rPr>
                <w:rFonts w:ascii="仿宋" w:eastAsia="仿宋" w:hAnsi="仿宋" w:cs="宋体"/>
                <w:color w:val="000000"/>
                <w:kern w:val="0"/>
                <w:sz w:val="28"/>
                <w:szCs w:val="28"/>
              </w:rPr>
            </w:pPr>
            <w:r w:rsidRPr="00C4758F">
              <w:rPr>
                <w:rFonts w:ascii="仿宋" w:eastAsia="仿宋" w:hAnsi="仿宋" w:cs="宋体" w:hint="eastAsia"/>
                <w:color w:val="000000"/>
                <w:kern w:val="0"/>
                <w:sz w:val="28"/>
                <w:szCs w:val="28"/>
              </w:rPr>
              <w:t>验原件，收复印件</w:t>
            </w:r>
          </w:p>
        </w:tc>
      </w:tr>
      <w:tr w:rsidR="00DE609F" w:rsidTr="00335975">
        <w:trPr>
          <w:gridAfter w:val="1"/>
          <w:wAfter w:w="256" w:type="dxa"/>
          <w:trHeight w:val="614"/>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E609F" w:rsidRPr="00C4758F" w:rsidRDefault="00DE609F" w:rsidP="004F6F19">
            <w:pPr>
              <w:widowControl/>
              <w:spacing w:line="400" w:lineRule="exact"/>
              <w:jc w:val="center"/>
              <w:textAlignment w:val="baseline"/>
              <w:rPr>
                <w:rFonts w:ascii="仿宋" w:eastAsia="仿宋" w:hAnsi="仿宋" w:cs="宋体"/>
                <w:color w:val="000000"/>
                <w:kern w:val="0"/>
                <w:sz w:val="28"/>
                <w:szCs w:val="28"/>
              </w:rPr>
            </w:pPr>
            <w:r w:rsidRPr="00C4758F">
              <w:rPr>
                <w:rFonts w:ascii="仿宋" w:eastAsia="仿宋" w:hAnsi="仿宋" w:cs="宋体" w:hint="eastAsia"/>
                <w:color w:val="000000"/>
                <w:kern w:val="0"/>
                <w:sz w:val="28"/>
                <w:szCs w:val="28"/>
              </w:rPr>
              <w:t>9</w:t>
            </w:r>
          </w:p>
        </w:tc>
        <w:tc>
          <w:tcPr>
            <w:tcW w:w="4536" w:type="dxa"/>
            <w:tcBorders>
              <w:top w:val="single" w:sz="4" w:space="0" w:color="auto"/>
              <w:left w:val="nil"/>
              <w:bottom w:val="single" w:sz="4" w:space="0" w:color="auto"/>
              <w:right w:val="single" w:sz="4" w:space="0" w:color="auto"/>
            </w:tcBorders>
            <w:shd w:val="clear" w:color="auto" w:fill="auto"/>
            <w:vAlign w:val="center"/>
            <w:hideMark/>
          </w:tcPr>
          <w:p w:rsidR="00DE609F" w:rsidRPr="00C4758F" w:rsidRDefault="00DE609F" w:rsidP="004F6F19">
            <w:pPr>
              <w:widowControl/>
              <w:spacing w:line="400" w:lineRule="exact"/>
              <w:jc w:val="center"/>
              <w:textAlignment w:val="baseline"/>
              <w:rPr>
                <w:rFonts w:ascii="仿宋" w:eastAsia="仿宋" w:hAnsi="仿宋" w:cs="宋体"/>
                <w:color w:val="000000"/>
                <w:kern w:val="0"/>
                <w:sz w:val="28"/>
                <w:szCs w:val="28"/>
              </w:rPr>
            </w:pPr>
            <w:r w:rsidRPr="00C4758F">
              <w:rPr>
                <w:rFonts w:ascii="仿宋" w:eastAsia="仿宋" w:hAnsi="仿宋" w:cs="宋体" w:hint="eastAsia"/>
                <w:color w:val="000000"/>
                <w:kern w:val="0"/>
                <w:sz w:val="28"/>
                <w:szCs w:val="28"/>
              </w:rPr>
              <w:t>普通话水平证</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DE609F" w:rsidRPr="00C4758F" w:rsidRDefault="00DE609F" w:rsidP="004F6F19">
            <w:pPr>
              <w:widowControl/>
              <w:spacing w:line="400" w:lineRule="exact"/>
              <w:jc w:val="center"/>
              <w:textAlignment w:val="baseline"/>
              <w:rPr>
                <w:rFonts w:ascii="仿宋" w:eastAsia="仿宋" w:hAnsi="仿宋" w:cs="宋体"/>
                <w:color w:val="000000"/>
                <w:kern w:val="0"/>
                <w:sz w:val="28"/>
                <w:szCs w:val="28"/>
              </w:rPr>
            </w:pPr>
            <w:r>
              <w:rPr>
                <w:rFonts w:ascii="仿宋" w:eastAsia="仿宋" w:hAnsi="仿宋" w:cs="宋体" w:hint="eastAsia"/>
                <w:color w:val="000000"/>
                <w:kern w:val="0"/>
                <w:sz w:val="28"/>
                <w:szCs w:val="28"/>
              </w:rPr>
              <w:t>1</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DE609F" w:rsidRPr="00C4758F" w:rsidRDefault="00DE609F" w:rsidP="004F6F19">
            <w:pPr>
              <w:widowControl/>
              <w:spacing w:line="300" w:lineRule="exact"/>
              <w:jc w:val="center"/>
              <w:textAlignment w:val="baseline"/>
              <w:rPr>
                <w:rFonts w:ascii="仿宋" w:eastAsia="仿宋" w:hAnsi="仿宋" w:cs="宋体"/>
                <w:color w:val="000000"/>
                <w:kern w:val="0"/>
                <w:sz w:val="28"/>
                <w:szCs w:val="28"/>
              </w:rPr>
            </w:pPr>
            <w:r w:rsidRPr="00C4758F">
              <w:rPr>
                <w:rFonts w:ascii="仿宋" w:eastAsia="仿宋" w:hAnsi="仿宋" w:cs="宋体" w:hint="eastAsia"/>
                <w:color w:val="000000"/>
                <w:kern w:val="0"/>
                <w:sz w:val="28"/>
                <w:szCs w:val="28"/>
              </w:rPr>
              <w:t>验原件，收复印件</w:t>
            </w:r>
          </w:p>
        </w:tc>
      </w:tr>
      <w:tr w:rsidR="00335975" w:rsidTr="00335975">
        <w:trPr>
          <w:gridAfter w:val="1"/>
          <w:wAfter w:w="256" w:type="dxa"/>
          <w:trHeight w:val="614"/>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5975" w:rsidRPr="00C4758F" w:rsidRDefault="00335975" w:rsidP="004F6F19">
            <w:pPr>
              <w:widowControl/>
              <w:spacing w:line="400" w:lineRule="exact"/>
              <w:jc w:val="center"/>
              <w:textAlignment w:val="baseline"/>
              <w:rPr>
                <w:rFonts w:ascii="仿宋" w:eastAsia="仿宋" w:hAnsi="仿宋" w:cs="宋体"/>
                <w:color w:val="000000"/>
                <w:kern w:val="0"/>
                <w:sz w:val="28"/>
                <w:szCs w:val="28"/>
              </w:rPr>
            </w:pPr>
            <w:r>
              <w:rPr>
                <w:rFonts w:ascii="仿宋" w:eastAsia="仿宋" w:hAnsi="仿宋" w:cs="宋体" w:hint="eastAsia"/>
                <w:color w:val="000000"/>
                <w:kern w:val="0"/>
                <w:sz w:val="28"/>
                <w:szCs w:val="28"/>
              </w:rPr>
              <w:t>10</w:t>
            </w:r>
          </w:p>
        </w:tc>
        <w:tc>
          <w:tcPr>
            <w:tcW w:w="4536" w:type="dxa"/>
            <w:tcBorders>
              <w:top w:val="single" w:sz="4" w:space="0" w:color="auto"/>
              <w:left w:val="nil"/>
              <w:bottom w:val="single" w:sz="4" w:space="0" w:color="auto"/>
              <w:right w:val="single" w:sz="4" w:space="0" w:color="auto"/>
            </w:tcBorders>
            <w:shd w:val="clear" w:color="auto" w:fill="auto"/>
            <w:vAlign w:val="center"/>
            <w:hideMark/>
          </w:tcPr>
          <w:p w:rsidR="00335975" w:rsidRPr="00F674DA" w:rsidRDefault="00335975" w:rsidP="004F6F19">
            <w:pPr>
              <w:widowControl/>
              <w:spacing w:line="400" w:lineRule="exact"/>
              <w:jc w:val="center"/>
              <w:textAlignment w:val="baseline"/>
              <w:rPr>
                <w:rFonts w:ascii="仿宋" w:eastAsia="仿宋" w:hAnsi="仿宋" w:cs="宋体"/>
                <w:color w:val="000000"/>
                <w:kern w:val="0"/>
                <w:sz w:val="28"/>
                <w:szCs w:val="28"/>
              </w:rPr>
            </w:pPr>
            <w:r w:rsidRPr="00F674DA">
              <w:rPr>
                <w:rFonts w:ascii="仿宋" w:eastAsia="仿宋" w:hAnsi="仿宋" w:cs="宋体" w:hint="eastAsia"/>
                <w:color w:val="000000"/>
                <w:kern w:val="0"/>
                <w:sz w:val="28"/>
                <w:szCs w:val="28"/>
              </w:rPr>
              <w:t>大学生志愿服务西部计划服务证书</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35975" w:rsidRDefault="00335975" w:rsidP="004F6F19">
            <w:pPr>
              <w:widowControl/>
              <w:spacing w:line="400" w:lineRule="exact"/>
              <w:jc w:val="center"/>
              <w:textAlignment w:val="baseline"/>
              <w:rPr>
                <w:rFonts w:ascii="仿宋" w:eastAsia="仿宋" w:hAnsi="仿宋" w:cs="宋体"/>
                <w:color w:val="000000"/>
                <w:kern w:val="0"/>
                <w:sz w:val="28"/>
                <w:szCs w:val="28"/>
              </w:rPr>
            </w:pPr>
            <w:r>
              <w:rPr>
                <w:rFonts w:ascii="仿宋" w:eastAsia="仿宋" w:hAnsi="仿宋" w:cs="宋体" w:hint="eastAsia"/>
                <w:color w:val="000000"/>
                <w:kern w:val="0"/>
                <w:sz w:val="28"/>
                <w:szCs w:val="28"/>
              </w:rPr>
              <w:t>1</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335975" w:rsidRPr="00C4758F" w:rsidRDefault="00335975" w:rsidP="004F6F19">
            <w:pPr>
              <w:widowControl/>
              <w:spacing w:line="300" w:lineRule="exact"/>
              <w:jc w:val="center"/>
              <w:textAlignment w:val="baseline"/>
              <w:rPr>
                <w:rFonts w:ascii="仿宋" w:eastAsia="仿宋" w:hAnsi="仿宋" w:cs="宋体"/>
                <w:color w:val="000000"/>
                <w:kern w:val="0"/>
                <w:sz w:val="28"/>
                <w:szCs w:val="28"/>
              </w:rPr>
            </w:pPr>
            <w:r w:rsidRPr="00C4758F">
              <w:rPr>
                <w:rFonts w:ascii="仿宋" w:eastAsia="仿宋" w:hAnsi="仿宋" w:cs="宋体" w:hint="eastAsia"/>
                <w:color w:val="000000"/>
                <w:kern w:val="0"/>
                <w:sz w:val="28"/>
                <w:szCs w:val="28"/>
              </w:rPr>
              <w:t>验原件，收复印件</w:t>
            </w:r>
          </w:p>
        </w:tc>
      </w:tr>
    </w:tbl>
    <w:p w:rsidR="00DE609F" w:rsidRDefault="00DE609F" w:rsidP="00DE609F">
      <w:pPr>
        <w:spacing w:line="480" w:lineRule="exact"/>
        <w:textAlignment w:val="baseline"/>
        <w:rPr>
          <w:rFonts w:ascii="仿宋" w:eastAsia="仿宋" w:hAnsi="仿宋" w:cs="仿宋_GB2312"/>
          <w:color w:val="000000"/>
          <w:sz w:val="32"/>
          <w:szCs w:val="32"/>
        </w:rPr>
      </w:pPr>
    </w:p>
    <w:p w:rsidR="00DE609F" w:rsidRDefault="00DE609F" w:rsidP="00DE609F">
      <w:pPr>
        <w:spacing w:line="480" w:lineRule="exact"/>
        <w:textAlignment w:val="baseline"/>
        <w:rPr>
          <w:rFonts w:ascii="仿宋" w:eastAsia="仿宋" w:hAnsi="仿宋" w:cs="仿宋_GB2312"/>
          <w:color w:val="000000"/>
          <w:sz w:val="32"/>
          <w:szCs w:val="32"/>
        </w:rPr>
      </w:pPr>
      <w:r w:rsidRPr="000E328E">
        <w:rPr>
          <w:rFonts w:ascii="仿宋" w:eastAsia="仿宋" w:hAnsi="仿宋" w:cs="仿宋_GB2312" w:hint="eastAsia"/>
          <w:color w:val="000000"/>
          <w:sz w:val="32"/>
          <w:szCs w:val="32"/>
        </w:rPr>
        <w:t>说明：</w:t>
      </w:r>
    </w:p>
    <w:p w:rsidR="00DE609F" w:rsidRDefault="00DE609F" w:rsidP="00DE609F">
      <w:pPr>
        <w:spacing w:line="500" w:lineRule="exact"/>
        <w:ind w:firstLineChars="200" w:firstLine="640"/>
        <w:textAlignment w:val="baseline"/>
        <w:rPr>
          <w:rFonts w:ascii="仿宋" w:eastAsia="仿宋" w:hAnsi="仿宋" w:cs="仿宋_GB2312"/>
          <w:color w:val="000000"/>
          <w:sz w:val="32"/>
          <w:szCs w:val="32"/>
        </w:rPr>
      </w:pPr>
      <w:r w:rsidRPr="000E328E">
        <w:rPr>
          <w:rFonts w:ascii="仿宋" w:eastAsia="仿宋" w:hAnsi="仿宋" w:cs="仿宋_GB2312" w:hint="eastAsia"/>
          <w:color w:val="000000"/>
          <w:sz w:val="32"/>
          <w:szCs w:val="32"/>
        </w:rPr>
        <w:t>1.请考生提供以上材料,</w:t>
      </w:r>
      <w:r w:rsidRPr="00F04BA6">
        <w:rPr>
          <w:rFonts w:ascii="仿宋" w:eastAsia="仿宋" w:hAnsi="仿宋" w:cs="仿宋_GB2312" w:hint="eastAsia"/>
          <w:b/>
          <w:color w:val="000000"/>
          <w:sz w:val="32"/>
          <w:szCs w:val="32"/>
          <w:u w:val="single" w:color="000000"/>
        </w:rPr>
        <w:t>未列入清单的材料不要提供</w:t>
      </w:r>
      <w:r w:rsidRPr="000E328E">
        <w:rPr>
          <w:rFonts w:ascii="仿宋" w:eastAsia="仿宋" w:hAnsi="仿宋" w:cs="仿宋_GB2312" w:hint="eastAsia"/>
          <w:color w:val="000000"/>
          <w:sz w:val="32"/>
          <w:szCs w:val="32"/>
        </w:rPr>
        <w:t>。</w:t>
      </w:r>
    </w:p>
    <w:p w:rsidR="00DE609F" w:rsidRPr="000E328E" w:rsidRDefault="00DE609F" w:rsidP="00DE609F">
      <w:pPr>
        <w:spacing w:line="500" w:lineRule="exact"/>
        <w:ind w:firstLineChars="200" w:firstLine="640"/>
        <w:textAlignment w:val="baseline"/>
        <w:rPr>
          <w:rFonts w:ascii="仿宋" w:eastAsia="仿宋" w:hAnsi="仿宋" w:cs="仿宋_GB2312"/>
          <w:color w:val="000000"/>
          <w:sz w:val="32"/>
          <w:szCs w:val="32"/>
        </w:rPr>
      </w:pPr>
      <w:r w:rsidRPr="000E328E">
        <w:rPr>
          <w:rFonts w:ascii="仿宋" w:eastAsia="仿宋" w:hAnsi="仿宋" w:cs="仿宋_GB2312" w:hint="eastAsia"/>
          <w:color w:val="000000"/>
          <w:sz w:val="32"/>
          <w:szCs w:val="32"/>
        </w:rPr>
        <w:t>2.请考生将以上材料按顺序排列</w:t>
      </w:r>
      <w:r>
        <w:rPr>
          <w:rFonts w:ascii="仿宋" w:eastAsia="仿宋" w:hAnsi="仿宋" w:cs="仿宋_GB2312" w:hint="eastAsia"/>
          <w:color w:val="000000"/>
          <w:sz w:val="32"/>
          <w:szCs w:val="32"/>
        </w:rPr>
        <w:t>提交</w:t>
      </w:r>
      <w:r w:rsidRPr="000E328E">
        <w:rPr>
          <w:rFonts w:ascii="仿宋" w:eastAsia="仿宋" w:hAnsi="仿宋" w:cs="仿宋_GB2312" w:hint="eastAsia"/>
          <w:color w:val="000000"/>
          <w:sz w:val="32"/>
          <w:szCs w:val="32"/>
        </w:rPr>
        <w:t>。</w:t>
      </w:r>
    </w:p>
    <w:p w:rsidR="00DE609F" w:rsidRDefault="00DE609F" w:rsidP="00DE609F">
      <w:pPr>
        <w:textAlignment w:val="baseline"/>
        <w:rPr>
          <w:rFonts w:ascii="仿宋_GB2312" w:eastAsia="仿宋_GB2312"/>
          <w:sz w:val="32"/>
          <w:szCs w:val="32"/>
        </w:rPr>
      </w:pPr>
    </w:p>
    <w:p w:rsidR="00DE609F" w:rsidRDefault="00DE609F" w:rsidP="00DE609F">
      <w:pPr>
        <w:textAlignment w:val="baseline"/>
        <w:rPr>
          <w:rFonts w:ascii="仿宋_GB2312" w:eastAsia="仿宋_GB2312"/>
          <w:sz w:val="32"/>
          <w:szCs w:val="32"/>
        </w:rPr>
      </w:pPr>
    </w:p>
    <w:p w:rsidR="00DE609F" w:rsidRDefault="00DE609F" w:rsidP="00DE609F">
      <w:pPr>
        <w:textAlignment w:val="baseline"/>
        <w:rPr>
          <w:rFonts w:ascii="仿宋_GB2312" w:eastAsia="仿宋_GB2312"/>
          <w:sz w:val="32"/>
          <w:szCs w:val="32"/>
        </w:rPr>
      </w:pPr>
    </w:p>
    <w:p w:rsidR="00DE609F" w:rsidRDefault="00DE609F" w:rsidP="00DE609F">
      <w:pPr>
        <w:textAlignment w:val="baseline"/>
        <w:rPr>
          <w:rFonts w:ascii="仿宋_GB2312" w:eastAsia="仿宋_GB2312"/>
          <w:sz w:val="32"/>
          <w:szCs w:val="32"/>
        </w:rPr>
      </w:pPr>
      <w:r>
        <w:rPr>
          <w:rFonts w:ascii="仿宋_GB2312" w:eastAsia="仿宋_GB2312" w:hint="eastAsia"/>
          <w:sz w:val="32"/>
          <w:szCs w:val="32"/>
        </w:rPr>
        <w:lastRenderedPageBreak/>
        <w:t>样表</w:t>
      </w:r>
    </w:p>
    <w:p w:rsidR="00DE609F" w:rsidRDefault="00DE609F" w:rsidP="00DE609F">
      <w:pPr>
        <w:textAlignment w:val="baseline"/>
        <w:rPr>
          <w:rFonts w:ascii="仿宋_GB2312" w:eastAsia="仿宋_GB2312"/>
          <w:sz w:val="32"/>
          <w:szCs w:val="32"/>
        </w:rPr>
      </w:pPr>
      <w:r w:rsidRPr="008767A4">
        <w:rPr>
          <w:noProof/>
        </w:rPr>
        <w:drawing>
          <wp:inline distT="0" distB="0" distL="0" distR="0">
            <wp:extent cx="5759450" cy="7894661"/>
            <wp:effectExtent l="19050" t="0" r="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5759450" cy="7894661"/>
                    </a:xfrm>
                    <a:prstGeom prst="rect">
                      <a:avLst/>
                    </a:prstGeom>
                    <a:noFill/>
                    <a:ln w="9525">
                      <a:noFill/>
                      <a:miter lim="800000"/>
                      <a:headEnd/>
                      <a:tailEnd/>
                    </a:ln>
                  </pic:spPr>
                </pic:pic>
              </a:graphicData>
            </a:graphic>
          </wp:inline>
        </w:drawing>
      </w:r>
    </w:p>
    <w:p w:rsidR="0000770D" w:rsidRDefault="0000770D" w:rsidP="00DE609F">
      <w:pPr>
        <w:textAlignment w:val="baseline"/>
        <w:rPr>
          <w:rFonts w:ascii="仿宋_GB2312" w:eastAsia="仿宋_GB2312"/>
          <w:sz w:val="32"/>
          <w:szCs w:val="32"/>
        </w:rPr>
      </w:pPr>
    </w:p>
    <w:p w:rsidR="00DE609F" w:rsidRPr="00662A7F" w:rsidRDefault="00DE609F" w:rsidP="00DE609F">
      <w:pPr>
        <w:textAlignment w:val="baseline"/>
        <w:rPr>
          <w:rFonts w:ascii="仿宋_GB2312" w:eastAsia="仿宋_GB2312"/>
          <w:sz w:val="32"/>
          <w:szCs w:val="32"/>
        </w:rPr>
      </w:pPr>
      <w:r>
        <w:rPr>
          <w:rFonts w:ascii="仿宋_GB2312" w:eastAsia="仿宋_GB2312" w:hint="eastAsia"/>
          <w:sz w:val="32"/>
          <w:szCs w:val="32"/>
        </w:rPr>
        <w:lastRenderedPageBreak/>
        <w:t>附件3</w:t>
      </w:r>
    </w:p>
    <w:p w:rsidR="00DE609F" w:rsidRPr="00BC28EA" w:rsidRDefault="00DE609F" w:rsidP="00DE609F">
      <w:pPr>
        <w:jc w:val="center"/>
        <w:textAlignment w:val="baseline"/>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面试资格复审</w:t>
      </w:r>
      <w:r w:rsidRPr="00BC28EA">
        <w:rPr>
          <w:rFonts w:ascii="方正小标宋简体" w:eastAsia="方正小标宋简体" w:hAnsi="方正小标宋简体" w:cs="方正小标宋简体" w:hint="eastAsia"/>
          <w:bCs/>
          <w:color w:val="000000"/>
          <w:sz w:val="44"/>
          <w:szCs w:val="44"/>
        </w:rPr>
        <w:t>委托书</w:t>
      </w:r>
    </w:p>
    <w:p w:rsidR="00DE609F" w:rsidRDefault="00DE609F" w:rsidP="00DE609F">
      <w:pPr>
        <w:textAlignment w:val="baseline"/>
        <w:rPr>
          <w:sz w:val="44"/>
          <w:szCs w:val="44"/>
        </w:rPr>
      </w:pPr>
    </w:p>
    <w:p w:rsidR="00DE609F" w:rsidRDefault="00DE609F" w:rsidP="00DE609F">
      <w:pPr>
        <w:spacing w:line="500" w:lineRule="exact"/>
        <w:textAlignment w:val="baseline"/>
        <w:rPr>
          <w:rFonts w:ascii="仿宋" w:eastAsia="仿宋" w:hAnsi="仿宋" w:cs="仿宋_GB2312"/>
          <w:color w:val="000000"/>
          <w:sz w:val="32"/>
          <w:szCs w:val="32"/>
        </w:rPr>
      </w:pPr>
      <w:r w:rsidRPr="00BC28EA">
        <w:rPr>
          <w:rFonts w:ascii="仿宋" w:eastAsia="仿宋" w:hAnsi="仿宋" w:cs="仿宋_GB2312"/>
          <w:color w:val="000000"/>
          <w:sz w:val="32"/>
          <w:szCs w:val="32"/>
        </w:rPr>
        <w:t>委托人姓名：</w:t>
      </w:r>
      <w:r w:rsidRPr="00BC28EA">
        <w:rPr>
          <w:rFonts w:ascii="宋体" w:eastAsia="宋体" w:hAnsi="宋体" w:cs="宋体" w:hint="eastAsia"/>
          <w:color w:val="000000"/>
        </w:rPr>
        <w:t> </w:t>
      </w:r>
      <w:r w:rsidRPr="00BC28EA">
        <w:rPr>
          <w:rFonts w:ascii="仿宋" w:eastAsia="仿宋" w:hAnsi="仿宋" w:cs="仿宋_GB2312" w:hint="eastAsia"/>
          <w:color w:val="000000"/>
        </w:rPr>
        <w:t xml:space="preserve">                  </w:t>
      </w:r>
      <w:r w:rsidRPr="00BC28EA">
        <w:rPr>
          <w:rFonts w:ascii="仿宋" w:eastAsia="仿宋" w:hAnsi="仿宋" w:cs="仿宋_GB2312" w:hint="eastAsia"/>
          <w:color w:val="000000"/>
          <w:sz w:val="32"/>
          <w:szCs w:val="32"/>
        </w:rPr>
        <w:t>联系电话：</w:t>
      </w:r>
    </w:p>
    <w:p w:rsidR="00DE609F" w:rsidRPr="00BC28EA" w:rsidRDefault="00DE609F" w:rsidP="00DE609F">
      <w:pPr>
        <w:spacing w:line="500" w:lineRule="exact"/>
        <w:textAlignment w:val="baseline"/>
        <w:rPr>
          <w:rFonts w:ascii="仿宋" w:eastAsia="仿宋" w:hAnsi="仿宋" w:cs="仿宋_GB2312"/>
          <w:color w:val="000000"/>
          <w:sz w:val="32"/>
          <w:szCs w:val="32"/>
        </w:rPr>
      </w:pPr>
      <w:r w:rsidRPr="00BC28EA">
        <w:rPr>
          <w:rFonts w:ascii="仿宋" w:eastAsia="仿宋" w:hAnsi="仿宋" w:cs="仿宋_GB2312"/>
          <w:color w:val="000000"/>
          <w:sz w:val="32"/>
          <w:szCs w:val="32"/>
        </w:rPr>
        <w:t>委托人身份证</w:t>
      </w:r>
      <w:r w:rsidRPr="00BC28EA">
        <w:rPr>
          <w:rFonts w:ascii="仿宋" w:eastAsia="仿宋" w:hAnsi="仿宋" w:cs="仿宋_GB2312" w:hint="eastAsia"/>
          <w:color w:val="000000"/>
          <w:sz w:val="32"/>
          <w:szCs w:val="32"/>
        </w:rPr>
        <w:t>号</w:t>
      </w:r>
      <w:r w:rsidRPr="00BC28EA">
        <w:rPr>
          <w:rFonts w:ascii="仿宋" w:eastAsia="仿宋" w:hAnsi="仿宋" w:cs="仿宋_GB2312"/>
          <w:color w:val="000000"/>
          <w:sz w:val="32"/>
          <w:szCs w:val="32"/>
        </w:rPr>
        <w:t xml:space="preserve">： </w:t>
      </w:r>
    </w:p>
    <w:p w:rsidR="00DE609F" w:rsidRDefault="00DE609F" w:rsidP="00DE609F">
      <w:pPr>
        <w:spacing w:line="500" w:lineRule="exact"/>
        <w:textAlignment w:val="baseline"/>
        <w:rPr>
          <w:rFonts w:ascii="仿宋" w:eastAsia="仿宋" w:hAnsi="仿宋" w:cs="仿宋_GB2312"/>
          <w:color w:val="000000"/>
          <w:sz w:val="32"/>
          <w:szCs w:val="32"/>
        </w:rPr>
      </w:pPr>
      <w:r w:rsidRPr="00BC28EA">
        <w:rPr>
          <w:rFonts w:ascii="仿宋" w:eastAsia="仿宋" w:hAnsi="仿宋" w:cs="仿宋_GB2312" w:hint="eastAsia"/>
          <w:color w:val="000000"/>
          <w:sz w:val="32"/>
          <w:szCs w:val="32"/>
        </w:rPr>
        <w:t>受</w:t>
      </w:r>
      <w:r w:rsidRPr="00BC28EA">
        <w:rPr>
          <w:rFonts w:ascii="仿宋" w:eastAsia="仿宋" w:hAnsi="仿宋" w:cs="仿宋_GB2312"/>
          <w:color w:val="000000"/>
          <w:sz w:val="32"/>
          <w:szCs w:val="32"/>
        </w:rPr>
        <w:t>托人姓名：</w:t>
      </w:r>
      <w:r w:rsidRPr="00BC28EA">
        <w:rPr>
          <w:rFonts w:ascii="宋体" w:eastAsia="宋体" w:hAnsi="宋体" w:cs="宋体" w:hint="eastAsia"/>
          <w:color w:val="000000"/>
        </w:rPr>
        <w:t> </w:t>
      </w:r>
      <w:r w:rsidRPr="00BC28EA">
        <w:rPr>
          <w:rFonts w:ascii="仿宋" w:eastAsia="仿宋" w:hAnsi="仿宋" w:cs="仿宋_GB2312" w:hint="eastAsia"/>
          <w:color w:val="000000"/>
        </w:rPr>
        <w:t xml:space="preserve">                  </w:t>
      </w:r>
      <w:r w:rsidRPr="00BC28EA">
        <w:rPr>
          <w:rFonts w:ascii="仿宋" w:eastAsia="仿宋" w:hAnsi="仿宋" w:cs="仿宋_GB2312" w:hint="eastAsia"/>
          <w:color w:val="000000"/>
          <w:sz w:val="32"/>
          <w:szCs w:val="32"/>
        </w:rPr>
        <w:t>联系电话：</w:t>
      </w:r>
    </w:p>
    <w:p w:rsidR="00DE609F" w:rsidRDefault="00DE609F" w:rsidP="00DE609F">
      <w:pPr>
        <w:spacing w:line="500" w:lineRule="exact"/>
        <w:textAlignment w:val="baseline"/>
        <w:rPr>
          <w:rFonts w:ascii="仿宋" w:eastAsia="仿宋" w:hAnsi="仿宋" w:cs="仿宋_GB2312"/>
          <w:color w:val="000000"/>
          <w:sz w:val="32"/>
          <w:szCs w:val="32"/>
        </w:rPr>
      </w:pPr>
      <w:r w:rsidRPr="00BC28EA">
        <w:rPr>
          <w:rFonts w:ascii="仿宋" w:eastAsia="仿宋" w:hAnsi="仿宋" w:cs="仿宋_GB2312" w:hint="eastAsia"/>
          <w:color w:val="000000"/>
          <w:sz w:val="32"/>
          <w:szCs w:val="32"/>
        </w:rPr>
        <w:t>受</w:t>
      </w:r>
      <w:r w:rsidRPr="00BC28EA">
        <w:rPr>
          <w:rFonts w:ascii="仿宋" w:eastAsia="仿宋" w:hAnsi="仿宋" w:cs="仿宋_GB2312"/>
          <w:color w:val="000000"/>
          <w:sz w:val="32"/>
          <w:szCs w:val="32"/>
        </w:rPr>
        <w:t>托人身份证</w:t>
      </w:r>
      <w:r w:rsidRPr="00BC28EA">
        <w:rPr>
          <w:rFonts w:ascii="仿宋" w:eastAsia="仿宋" w:hAnsi="仿宋" w:cs="仿宋_GB2312" w:hint="eastAsia"/>
          <w:color w:val="000000"/>
          <w:sz w:val="32"/>
          <w:szCs w:val="32"/>
        </w:rPr>
        <w:t>号</w:t>
      </w:r>
      <w:r w:rsidRPr="00BC28EA">
        <w:rPr>
          <w:rFonts w:ascii="仿宋" w:eastAsia="仿宋" w:hAnsi="仿宋" w:cs="仿宋_GB2312"/>
          <w:color w:val="000000"/>
          <w:sz w:val="32"/>
          <w:szCs w:val="32"/>
        </w:rPr>
        <w:t>：</w:t>
      </w:r>
    </w:p>
    <w:p w:rsidR="00DE609F" w:rsidRDefault="00DE609F" w:rsidP="00DE609F">
      <w:pPr>
        <w:spacing w:line="500" w:lineRule="exact"/>
        <w:textAlignment w:val="baseline"/>
        <w:rPr>
          <w:rFonts w:ascii="仿宋" w:eastAsia="仿宋" w:hAnsi="仿宋" w:cs="仿宋_GB2312"/>
          <w:color w:val="000000"/>
          <w:sz w:val="32"/>
          <w:szCs w:val="32"/>
        </w:rPr>
      </w:pPr>
    </w:p>
    <w:p w:rsidR="00DE609F" w:rsidRPr="00BC28EA" w:rsidRDefault="00DE609F" w:rsidP="00DE609F">
      <w:pPr>
        <w:spacing w:line="500" w:lineRule="exact"/>
        <w:textAlignment w:val="baseline"/>
        <w:rPr>
          <w:rFonts w:ascii="仿宋" w:eastAsia="仿宋" w:hAnsi="仿宋" w:cs="仿宋_GB2312"/>
          <w:color w:val="000000"/>
          <w:sz w:val="32"/>
          <w:szCs w:val="32"/>
        </w:rPr>
      </w:pPr>
      <w:r w:rsidRPr="00BC28EA">
        <w:rPr>
          <w:rFonts w:ascii="仿宋" w:eastAsia="仿宋" w:hAnsi="仿宋" w:cs="仿宋_GB2312"/>
          <w:color w:val="000000"/>
          <w:sz w:val="32"/>
          <w:szCs w:val="32"/>
        </w:rPr>
        <w:t>委托事宜：</w:t>
      </w:r>
    </w:p>
    <w:p w:rsidR="00DE609F" w:rsidRPr="00BC28EA" w:rsidRDefault="00DE609F" w:rsidP="00DE609F">
      <w:pPr>
        <w:spacing w:line="500" w:lineRule="exact"/>
        <w:ind w:firstLineChars="200" w:firstLine="640"/>
        <w:textAlignment w:val="baseline"/>
        <w:rPr>
          <w:rFonts w:ascii="仿宋" w:eastAsia="仿宋" w:hAnsi="仿宋" w:cs="仿宋_GB2312"/>
          <w:color w:val="000000"/>
          <w:sz w:val="32"/>
          <w:szCs w:val="32"/>
        </w:rPr>
      </w:pPr>
      <w:r w:rsidRPr="00BC28EA">
        <w:rPr>
          <w:rFonts w:ascii="仿宋" w:eastAsia="仿宋" w:hAnsi="仿宋" w:cs="仿宋_GB2312" w:hint="eastAsia"/>
          <w:color w:val="000000"/>
          <w:sz w:val="32"/>
          <w:szCs w:val="32"/>
        </w:rPr>
        <w:t>本人</w:t>
      </w:r>
      <w:r w:rsidRPr="00BC28EA">
        <w:rPr>
          <w:rFonts w:ascii="仿宋" w:eastAsia="仿宋" w:hAnsi="仿宋" w:cs="仿宋_GB2312"/>
          <w:color w:val="000000"/>
          <w:sz w:val="32"/>
          <w:szCs w:val="32"/>
        </w:rPr>
        <w:t>因</w:t>
      </w:r>
      <w:r>
        <w:rPr>
          <w:rFonts w:ascii="仿宋" w:eastAsia="仿宋" w:hAnsi="仿宋" w:cs="仿宋_GB2312" w:hint="eastAsia"/>
          <w:color w:val="FF0000"/>
          <w:sz w:val="32"/>
          <w:szCs w:val="32"/>
        </w:rPr>
        <w:t>XXXXXXXXX</w:t>
      </w:r>
      <w:r w:rsidRPr="00BC28EA">
        <w:rPr>
          <w:rFonts w:ascii="仿宋" w:eastAsia="仿宋" w:hAnsi="仿宋" w:cs="仿宋_GB2312"/>
          <w:color w:val="000000"/>
          <w:sz w:val="32"/>
          <w:szCs w:val="32"/>
        </w:rPr>
        <w:t>，不便前往</w:t>
      </w:r>
      <w:r w:rsidR="000568CA">
        <w:rPr>
          <w:rFonts w:ascii="仿宋" w:eastAsia="仿宋" w:hAnsi="仿宋" w:cs="仿宋_GB2312" w:hint="eastAsia"/>
          <w:color w:val="000000"/>
          <w:sz w:val="32"/>
          <w:szCs w:val="32"/>
        </w:rPr>
        <w:t>全州</w:t>
      </w:r>
      <w:r>
        <w:rPr>
          <w:rFonts w:ascii="仿宋" w:eastAsia="仿宋" w:hAnsi="仿宋" w:cs="仿宋_GB2312" w:hint="eastAsia"/>
          <w:color w:val="000000"/>
          <w:sz w:val="32"/>
          <w:szCs w:val="32"/>
        </w:rPr>
        <w:t>县教育</w:t>
      </w:r>
      <w:r w:rsidRPr="00BC28EA">
        <w:rPr>
          <w:rFonts w:ascii="仿宋" w:eastAsia="仿宋" w:hAnsi="仿宋" w:cs="仿宋_GB2312" w:hint="eastAsia"/>
          <w:color w:val="000000"/>
          <w:sz w:val="32"/>
          <w:szCs w:val="32"/>
        </w:rPr>
        <w:t>局</w:t>
      </w:r>
      <w:r w:rsidRPr="00BC28EA">
        <w:rPr>
          <w:rFonts w:ascii="仿宋" w:eastAsia="仿宋" w:hAnsi="仿宋" w:cs="仿宋_GB2312"/>
          <w:color w:val="000000"/>
          <w:sz w:val="32"/>
          <w:szCs w:val="32"/>
        </w:rPr>
        <w:t>办理</w:t>
      </w:r>
      <w:r w:rsidRPr="00BC28EA">
        <w:rPr>
          <w:rFonts w:ascii="仿宋" w:eastAsia="仿宋" w:hAnsi="仿宋" w:cs="仿宋_GB2312" w:hint="eastAsia"/>
          <w:color w:val="000000"/>
          <w:sz w:val="32"/>
          <w:szCs w:val="32"/>
        </w:rPr>
        <w:t>20</w:t>
      </w:r>
      <w:r>
        <w:rPr>
          <w:rFonts w:ascii="仿宋" w:eastAsia="仿宋" w:hAnsi="仿宋" w:cs="仿宋_GB2312" w:hint="eastAsia"/>
          <w:color w:val="000000"/>
          <w:sz w:val="32"/>
          <w:szCs w:val="32"/>
        </w:rPr>
        <w:t>21年</w:t>
      </w:r>
      <w:r w:rsidR="000568CA">
        <w:rPr>
          <w:rFonts w:ascii="仿宋" w:eastAsia="仿宋" w:hAnsi="仿宋" w:cs="仿宋_GB2312" w:hint="eastAsia"/>
          <w:color w:val="000000"/>
          <w:sz w:val="32"/>
          <w:szCs w:val="32"/>
        </w:rPr>
        <w:t>全州</w:t>
      </w:r>
      <w:r>
        <w:rPr>
          <w:rFonts w:ascii="仿宋" w:eastAsia="仿宋" w:hAnsi="仿宋" w:cs="仿宋_GB2312" w:hint="eastAsia"/>
          <w:color w:val="000000"/>
          <w:sz w:val="32"/>
          <w:szCs w:val="32"/>
        </w:rPr>
        <w:t>县特岗教师招聘面试资格复审</w:t>
      </w:r>
      <w:r w:rsidRPr="00BC28EA">
        <w:rPr>
          <w:rFonts w:ascii="仿宋" w:eastAsia="仿宋" w:hAnsi="仿宋" w:cs="仿宋_GB2312"/>
          <w:color w:val="000000"/>
          <w:sz w:val="32"/>
          <w:szCs w:val="32"/>
        </w:rPr>
        <w:t>，特全权委托</w:t>
      </w:r>
      <w:r>
        <w:rPr>
          <w:rFonts w:ascii="仿宋" w:eastAsia="仿宋" w:hAnsi="仿宋" w:cs="仿宋_GB2312" w:hint="eastAsia"/>
          <w:color w:val="FF0000"/>
          <w:sz w:val="32"/>
          <w:szCs w:val="32"/>
        </w:rPr>
        <w:t>XXX</w:t>
      </w:r>
      <w:r w:rsidRPr="00BC28EA">
        <w:rPr>
          <w:rFonts w:ascii="仿宋" w:eastAsia="仿宋" w:hAnsi="仿宋" w:cs="仿宋_GB2312"/>
          <w:color w:val="000000"/>
          <w:sz w:val="32"/>
          <w:szCs w:val="32"/>
        </w:rPr>
        <w:t>为我的合法代理人，代为前往办理本人</w:t>
      </w:r>
      <w:r w:rsidRPr="00BC28EA">
        <w:rPr>
          <w:rFonts w:ascii="仿宋" w:eastAsia="仿宋" w:hAnsi="仿宋" w:cs="仿宋_GB2312" w:hint="eastAsia"/>
          <w:color w:val="000000"/>
          <w:sz w:val="32"/>
          <w:szCs w:val="32"/>
        </w:rPr>
        <w:t>相关</w:t>
      </w:r>
      <w:r w:rsidRPr="00BC28EA">
        <w:rPr>
          <w:rFonts w:ascii="仿宋" w:eastAsia="仿宋" w:hAnsi="仿宋" w:cs="仿宋_GB2312"/>
          <w:color w:val="000000"/>
          <w:sz w:val="32"/>
          <w:szCs w:val="32"/>
        </w:rPr>
        <w:t>手续并领取相关证明文书。受托人在委托权限内签订的相关文件</w:t>
      </w:r>
      <w:r>
        <w:rPr>
          <w:rFonts w:ascii="仿宋" w:eastAsia="仿宋" w:hAnsi="仿宋" w:cs="仿宋_GB2312" w:hint="eastAsia"/>
          <w:color w:val="000000"/>
          <w:sz w:val="32"/>
          <w:szCs w:val="32"/>
        </w:rPr>
        <w:t>、材料</w:t>
      </w:r>
      <w:r w:rsidRPr="00BC28EA">
        <w:rPr>
          <w:rFonts w:ascii="仿宋" w:eastAsia="仿宋" w:hAnsi="仿宋" w:cs="仿宋_GB2312"/>
          <w:color w:val="000000"/>
          <w:sz w:val="32"/>
          <w:szCs w:val="32"/>
        </w:rPr>
        <w:t>我均予以承认，并自愿承担一切法律责任。</w:t>
      </w:r>
    </w:p>
    <w:p w:rsidR="00DE609F" w:rsidRPr="00BC28EA" w:rsidRDefault="00DE609F" w:rsidP="00DE609F">
      <w:pPr>
        <w:spacing w:line="500" w:lineRule="exact"/>
        <w:ind w:firstLineChars="200" w:firstLine="640"/>
        <w:textAlignment w:val="baseline"/>
        <w:rPr>
          <w:rFonts w:ascii="仿宋" w:eastAsia="仿宋" w:hAnsi="仿宋" w:cs="仿宋_GB2312"/>
          <w:color w:val="000000"/>
          <w:sz w:val="32"/>
          <w:szCs w:val="32"/>
        </w:rPr>
      </w:pPr>
      <w:r w:rsidRPr="00BC28EA">
        <w:rPr>
          <w:rFonts w:ascii="仿宋" w:eastAsia="仿宋" w:hAnsi="仿宋" w:cs="仿宋_GB2312"/>
          <w:color w:val="000000"/>
          <w:sz w:val="32"/>
          <w:szCs w:val="32"/>
        </w:rPr>
        <w:t>受托人无转委托权。</w:t>
      </w:r>
    </w:p>
    <w:p w:rsidR="00DE609F" w:rsidRDefault="00DE609F" w:rsidP="00DE609F">
      <w:pPr>
        <w:spacing w:line="500" w:lineRule="exact"/>
        <w:ind w:firstLineChars="200" w:firstLine="640"/>
        <w:textAlignment w:val="baseline"/>
        <w:rPr>
          <w:rFonts w:ascii="仿宋" w:eastAsia="仿宋" w:hAnsi="仿宋" w:cs="仿宋_GB2312"/>
          <w:color w:val="000000"/>
          <w:sz w:val="32"/>
          <w:szCs w:val="32"/>
        </w:rPr>
      </w:pPr>
      <w:r w:rsidRPr="00BC28EA">
        <w:rPr>
          <w:rFonts w:ascii="仿宋" w:eastAsia="仿宋" w:hAnsi="仿宋" w:cs="仿宋_GB2312"/>
          <w:color w:val="000000"/>
          <w:sz w:val="32"/>
          <w:szCs w:val="32"/>
        </w:rPr>
        <w:t>委托期限：自签署之日起至上述事项办完为止。</w:t>
      </w:r>
    </w:p>
    <w:p w:rsidR="00DE609F" w:rsidRDefault="00DE609F" w:rsidP="00DE609F">
      <w:pPr>
        <w:spacing w:line="500" w:lineRule="exact"/>
        <w:ind w:firstLineChars="200" w:firstLine="640"/>
        <w:textAlignment w:val="baseline"/>
        <w:rPr>
          <w:rFonts w:ascii="仿宋" w:eastAsia="仿宋" w:hAnsi="仿宋" w:cs="仿宋_GB2312"/>
          <w:color w:val="000000"/>
          <w:sz w:val="32"/>
          <w:szCs w:val="32"/>
        </w:rPr>
      </w:pPr>
    </w:p>
    <w:p w:rsidR="00DE609F" w:rsidRDefault="00DE609F" w:rsidP="00DE609F">
      <w:pPr>
        <w:spacing w:line="500" w:lineRule="exact"/>
        <w:ind w:firstLineChars="200" w:firstLine="640"/>
        <w:textAlignment w:val="baseline"/>
        <w:rPr>
          <w:rFonts w:ascii="仿宋" w:eastAsia="仿宋" w:hAnsi="仿宋" w:cs="仿宋_GB2312"/>
          <w:color w:val="000000"/>
          <w:sz w:val="32"/>
          <w:szCs w:val="32"/>
        </w:rPr>
      </w:pPr>
    </w:p>
    <w:p w:rsidR="00DE609F" w:rsidRPr="00BC28EA" w:rsidRDefault="00DE609F" w:rsidP="00DE609F">
      <w:pPr>
        <w:spacing w:line="500" w:lineRule="exact"/>
        <w:ind w:firstLineChars="200" w:firstLine="640"/>
        <w:textAlignment w:val="baseline"/>
        <w:rPr>
          <w:rFonts w:ascii="仿宋" w:eastAsia="仿宋" w:hAnsi="仿宋" w:cs="仿宋_GB2312"/>
          <w:color w:val="000000"/>
          <w:sz w:val="32"/>
          <w:szCs w:val="32"/>
        </w:rPr>
      </w:pPr>
      <w:r w:rsidRPr="00BC28EA">
        <w:rPr>
          <w:rFonts w:ascii="仿宋" w:eastAsia="仿宋" w:hAnsi="仿宋" w:cs="仿宋_GB2312" w:hint="eastAsia"/>
          <w:color w:val="000000"/>
          <w:sz w:val="32"/>
          <w:szCs w:val="32"/>
        </w:rPr>
        <w:t xml:space="preserve">   </w:t>
      </w:r>
      <w:r>
        <w:rPr>
          <w:rFonts w:ascii="仿宋" w:eastAsia="仿宋" w:hAnsi="仿宋" w:cs="仿宋_GB2312" w:hint="eastAsia"/>
          <w:color w:val="000000"/>
          <w:sz w:val="32"/>
          <w:szCs w:val="32"/>
        </w:rPr>
        <w:t xml:space="preserve">                     </w:t>
      </w:r>
      <w:r w:rsidRPr="00BC28EA">
        <w:rPr>
          <w:rFonts w:ascii="仿宋" w:eastAsia="仿宋" w:hAnsi="仿宋" w:cs="仿宋_GB2312"/>
          <w:color w:val="000000"/>
          <w:sz w:val="32"/>
          <w:szCs w:val="32"/>
        </w:rPr>
        <w:t>委托人</w:t>
      </w:r>
      <w:r w:rsidRPr="00BC28EA">
        <w:rPr>
          <w:rFonts w:ascii="仿宋" w:eastAsia="仿宋" w:hAnsi="仿宋" w:cs="仿宋_GB2312" w:hint="eastAsia"/>
          <w:color w:val="000000"/>
          <w:sz w:val="32"/>
          <w:szCs w:val="32"/>
        </w:rPr>
        <w:t>亲笔签名：</w:t>
      </w:r>
      <w:r>
        <w:rPr>
          <w:rFonts w:ascii="仿宋" w:eastAsia="仿宋" w:hAnsi="仿宋" w:cs="仿宋_GB2312" w:hint="eastAsia"/>
          <w:color w:val="FF0000"/>
          <w:sz w:val="32"/>
          <w:szCs w:val="32"/>
        </w:rPr>
        <w:t>XXX</w:t>
      </w:r>
    </w:p>
    <w:p w:rsidR="00DE609F" w:rsidRDefault="00DE609F" w:rsidP="00DE609F">
      <w:pPr>
        <w:spacing w:line="500" w:lineRule="exact"/>
        <w:ind w:firstLineChars="200" w:firstLine="640"/>
        <w:textAlignment w:val="baseline"/>
        <w:rPr>
          <w:sz w:val="32"/>
          <w:szCs w:val="32"/>
        </w:rPr>
      </w:pPr>
      <w:r w:rsidRPr="00BC28EA">
        <w:rPr>
          <w:rFonts w:ascii="仿宋" w:eastAsia="仿宋" w:hAnsi="仿宋" w:cs="仿宋_GB2312" w:hint="eastAsia"/>
          <w:color w:val="000000"/>
          <w:sz w:val="32"/>
          <w:szCs w:val="32"/>
        </w:rPr>
        <w:t xml:space="preserve">    </w:t>
      </w:r>
      <w:r>
        <w:rPr>
          <w:rFonts w:ascii="仿宋" w:eastAsia="仿宋" w:hAnsi="仿宋" w:cs="仿宋_GB2312" w:hint="eastAsia"/>
          <w:color w:val="000000"/>
          <w:sz w:val="32"/>
          <w:szCs w:val="32"/>
        </w:rPr>
        <w:t xml:space="preserve">                       2021</w:t>
      </w:r>
      <w:r w:rsidRPr="00BC28EA">
        <w:rPr>
          <w:rFonts w:ascii="仿宋" w:eastAsia="仿宋" w:hAnsi="仿宋" w:cs="仿宋_GB2312" w:hint="eastAsia"/>
          <w:color w:val="000000"/>
          <w:sz w:val="32"/>
          <w:szCs w:val="32"/>
        </w:rPr>
        <w:t>年</w:t>
      </w:r>
      <w:r>
        <w:rPr>
          <w:rFonts w:ascii="仿宋" w:eastAsia="仿宋" w:hAnsi="仿宋" w:cs="仿宋_GB2312" w:hint="eastAsia"/>
          <w:color w:val="FF0000"/>
          <w:sz w:val="32"/>
          <w:szCs w:val="32"/>
        </w:rPr>
        <w:t>XX</w:t>
      </w:r>
      <w:r w:rsidRPr="00BC28EA">
        <w:rPr>
          <w:rFonts w:ascii="仿宋" w:eastAsia="仿宋" w:hAnsi="仿宋" w:cs="仿宋_GB2312" w:hint="eastAsia"/>
          <w:color w:val="000000"/>
          <w:sz w:val="32"/>
          <w:szCs w:val="32"/>
        </w:rPr>
        <w:t>月</w:t>
      </w:r>
      <w:r>
        <w:rPr>
          <w:rFonts w:ascii="仿宋" w:eastAsia="仿宋" w:hAnsi="仿宋" w:cs="仿宋_GB2312" w:hint="eastAsia"/>
          <w:color w:val="FF0000"/>
          <w:sz w:val="32"/>
          <w:szCs w:val="32"/>
        </w:rPr>
        <w:t>XX</w:t>
      </w:r>
      <w:r w:rsidRPr="00BC28EA">
        <w:rPr>
          <w:rFonts w:ascii="仿宋" w:eastAsia="仿宋" w:hAnsi="仿宋" w:cs="仿宋_GB2312" w:hint="eastAsia"/>
          <w:color w:val="000000"/>
          <w:sz w:val="32"/>
          <w:szCs w:val="32"/>
        </w:rPr>
        <w:t>日</w:t>
      </w:r>
    </w:p>
    <w:p w:rsidR="00DE609F" w:rsidRDefault="00DE609F" w:rsidP="00DE609F">
      <w:pPr>
        <w:textAlignment w:val="baseline"/>
        <w:rPr>
          <w:color w:val="FF0000"/>
          <w:sz w:val="32"/>
          <w:szCs w:val="32"/>
        </w:rPr>
      </w:pPr>
    </w:p>
    <w:p w:rsidR="00DE609F" w:rsidRPr="00F56841" w:rsidRDefault="00DE609F" w:rsidP="00DE609F">
      <w:pPr>
        <w:spacing w:line="500" w:lineRule="exact"/>
        <w:ind w:firstLineChars="200" w:firstLine="640"/>
        <w:textAlignment w:val="baseline"/>
        <w:rPr>
          <w:rFonts w:ascii="仿宋" w:eastAsia="仿宋" w:hAnsi="仿宋"/>
          <w:color w:val="FF0000"/>
          <w:sz w:val="32"/>
          <w:szCs w:val="32"/>
        </w:rPr>
      </w:pPr>
      <w:r w:rsidRPr="00F56841">
        <w:rPr>
          <w:rFonts w:ascii="仿宋" w:eastAsia="仿宋" w:hAnsi="仿宋" w:hint="eastAsia"/>
          <w:color w:val="FF0000"/>
          <w:sz w:val="32"/>
          <w:szCs w:val="32"/>
        </w:rPr>
        <w:t>（本委托书</w:t>
      </w:r>
      <w:r>
        <w:rPr>
          <w:rFonts w:ascii="仿宋" w:eastAsia="仿宋" w:hAnsi="仿宋" w:hint="eastAsia"/>
          <w:color w:val="FF0000"/>
          <w:sz w:val="32"/>
          <w:szCs w:val="32"/>
        </w:rPr>
        <w:t>交由受托人</w:t>
      </w:r>
      <w:r w:rsidRPr="00F56841">
        <w:rPr>
          <w:rFonts w:ascii="仿宋" w:eastAsia="仿宋" w:hAnsi="仿宋" w:hint="eastAsia"/>
          <w:color w:val="FF0000"/>
          <w:sz w:val="32"/>
          <w:szCs w:val="32"/>
        </w:rPr>
        <w:t>）</w:t>
      </w:r>
    </w:p>
    <w:p w:rsidR="00DE609F" w:rsidRDefault="00DE609F" w:rsidP="00DE609F">
      <w:pPr>
        <w:spacing w:line="500" w:lineRule="exact"/>
        <w:ind w:firstLineChars="200" w:firstLine="640"/>
        <w:textAlignment w:val="baseline"/>
        <w:rPr>
          <w:color w:val="FF0000"/>
          <w:sz w:val="32"/>
          <w:szCs w:val="32"/>
        </w:rPr>
      </w:pPr>
    </w:p>
    <w:p w:rsidR="00DE609F" w:rsidRDefault="00DE609F" w:rsidP="00DE609F">
      <w:pPr>
        <w:spacing w:line="500" w:lineRule="exact"/>
        <w:ind w:firstLineChars="200" w:firstLine="640"/>
        <w:textAlignment w:val="baseline"/>
        <w:rPr>
          <w:color w:val="FF0000"/>
          <w:sz w:val="32"/>
          <w:szCs w:val="32"/>
        </w:rPr>
      </w:pPr>
    </w:p>
    <w:sectPr w:rsidR="00DE609F" w:rsidSect="0005373B">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7EB6" w:rsidRDefault="00337EB6" w:rsidP="007C29A5">
      <w:r>
        <w:separator/>
      </w:r>
    </w:p>
  </w:endnote>
  <w:endnote w:type="continuationSeparator" w:id="1">
    <w:p w:rsidR="00337EB6" w:rsidRDefault="00337EB6" w:rsidP="007C29A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Simsun">
    <w:altName w:val="Times New Roman"/>
    <w:panose1 w:val="00000000000000000000"/>
    <w:charset w:val="00"/>
    <w:family w:val="roman"/>
    <w:notTrueType/>
    <w:pitch w:val="default"/>
    <w:sig w:usb0="00000000" w:usb1="00000000" w:usb2="00000000" w:usb3="00000000" w:csb0="00000000"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方正仿宋简体">
    <w:altName w:val="微软雅黑"/>
    <w:charset w:val="86"/>
    <w:family w:val="script"/>
    <w:pitch w:val="default"/>
    <w:sig w:usb0="00000000" w:usb1="00000000" w:usb2="00000000" w:usb3="00000000" w:csb0="00040000" w:csb1="00000000"/>
  </w:font>
  <w:font w:name="FangSong">
    <w:altName w:val="Courier New"/>
    <w:charset w:val="00"/>
    <w:family w:val="swiss"/>
    <w:pitch w:val="default"/>
    <w:sig w:usb0="00000000"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4C16" w:rsidRDefault="00CA2AC7">
    <w:pPr>
      <w:pStyle w:val="a3"/>
      <w:jc w:val="right"/>
    </w:pPr>
    <w:r>
      <w:fldChar w:fldCharType="begin"/>
    </w:r>
    <w:r w:rsidR="00525FDB">
      <w:instrText xml:space="preserve"> PAGE   \* MERGEFORMAT </w:instrText>
    </w:r>
    <w:r>
      <w:fldChar w:fldCharType="separate"/>
    </w:r>
    <w:r w:rsidR="00B6496E" w:rsidRPr="00B6496E">
      <w:rPr>
        <w:noProof/>
        <w:lang w:val="zh-CN"/>
      </w:rPr>
      <w:t>2</w:t>
    </w:r>
    <w:r>
      <w:fldChar w:fldCharType="end"/>
    </w:r>
  </w:p>
  <w:p w:rsidR="001D4C16" w:rsidRDefault="00337EB6">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7EB6" w:rsidRDefault="00337EB6" w:rsidP="007C29A5">
      <w:r>
        <w:separator/>
      </w:r>
    </w:p>
  </w:footnote>
  <w:footnote w:type="continuationSeparator" w:id="1">
    <w:p w:rsidR="00337EB6" w:rsidRDefault="00337EB6" w:rsidP="007C29A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D20A0"/>
    <w:rsid w:val="0000770D"/>
    <w:rsid w:val="000122F9"/>
    <w:rsid w:val="000227A1"/>
    <w:rsid w:val="00041C3D"/>
    <w:rsid w:val="000447E7"/>
    <w:rsid w:val="0005373B"/>
    <w:rsid w:val="000568CA"/>
    <w:rsid w:val="000B4A09"/>
    <w:rsid w:val="000B72BD"/>
    <w:rsid w:val="000E09C3"/>
    <w:rsid w:val="000F61B3"/>
    <w:rsid w:val="00111C8C"/>
    <w:rsid w:val="00155F2B"/>
    <w:rsid w:val="0017296C"/>
    <w:rsid w:val="001C5EA6"/>
    <w:rsid w:val="001E4BEF"/>
    <w:rsid w:val="00231740"/>
    <w:rsid w:val="002B19B2"/>
    <w:rsid w:val="002E706A"/>
    <w:rsid w:val="003105FF"/>
    <w:rsid w:val="00333225"/>
    <w:rsid w:val="00335975"/>
    <w:rsid w:val="00337EB6"/>
    <w:rsid w:val="00364752"/>
    <w:rsid w:val="003B689D"/>
    <w:rsid w:val="003B69AE"/>
    <w:rsid w:val="003C7B29"/>
    <w:rsid w:val="003D2C42"/>
    <w:rsid w:val="003E3C8A"/>
    <w:rsid w:val="00446EC7"/>
    <w:rsid w:val="004746B2"/>
    <w:rsid w:val="00484115"/>
    <w:rsid w:val="004F30EE"/>
    <w:rsid w:val="00525FDB"/>
    <w:rsid w:val="005E4225"/>
    <w:rsid w:val="005E569E"/>
    <w:rsid w:val="005E7EE3"/>
    <w:rsid w:val="00635AF4"/>
    <w:rsid w:val="00676C76"/>
    <w:rsid w:val="00680008"/>
    <w:rsid w:val="006C51E7"/>
    <w:rsid w:val="006D55BA"/>
    <w:rsid w:val="006E0FD8"/>
    <w:rsid w:val="00702ACB"/>
    <w:rsid w:val="00712521"/>
    <w:rsid w:val="007218E8"/>
    <w:rsid w:val="00727C33"/>
    <w:rsid w:val="00786ADD"/>
    <w:rsid w:val="007C29A5"/>
    <w:rsid w:val="00835AEE"/>
    <w:rsid w:val="00876F1A"/>
    <w:rsid w:val="008A7666"/>
    <w:rsid w:val="008B4711"/>
    <w:rsid w:val="008C6F46"/>
    <w:rsid w:val="008F34E6"/>
    <w:rsid w:val="008F5E44"/>
    <w:rsid w:val="00920C83"/>
    <w:rsid w:val="009641F7"/>
    <w:rsid w:val="00986FE6"/>
    <w:rsid w:val="00990C8C"/>
    <w:rsid w:val="009B2035"/>
    <w:rsid w:val="009B33A1"/>
    <w:rsid w:val="009B45F6"/>
    <w:rsid w:val="009B660D"/>
    <w:rsid w:val="009D3E8E"/>
    <w:rsid w:val="009D4333"/>
    <w:rsid w:val="00A25529"/>
    <w:rsid w:val="00A52984"/>
    <w:rsid w:val="00A67311"/>
    <w:rsid w:val="00AD23A8"/>
    <w:rsid w:val="00AD2704"/>
    <w:rsid w:val="00B2500E"/>
    <w:rsid w:val="00B25992"/>
    <w:rsid w:val="00B6496E"/>
    <w:rsid w:val="00B711AE"/>
    <w:rsid w:val="00C00504"/>
    <w:rsid w:val="00C0252F"/>
    <w:rsid w:val="00C51CC8"/>
    <w:rsid w:val="00C56B7E"/>
    <w:rsid w:val="00CA2AC7"/>
    <w:rsid w:val="00CA7836"/>
    <w:rsid w:val="00CE33D7"/>
    <w:rsid w:val="00CF1117"/>
    <w:rsid w:val="00D0738F"/>
    <w:rsid w:val="00D54267"/>
    <w:rsid w:val="00D7223E"/>
    <w:rsid w:val="00DE609F"/>
    <w:rsid w:val="00DE72BC"/>
    <w:rsid w:val="00E017DC"/>
    <w:rsid w:val="00E8009B"/>
    <w:rsid w:val="00ED4997"/>
    <w:rsid w:val="00F34901"/>
    <w:rsid w:val="00F70E1A"/>
    <w:rsid w:val="00FD20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20A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B25992"/>
    <w:pPr>
      <w:tabs>
        <w:tab w:val="center" w:pos="4153"/>
        <w:tab w:val="right" w:pos="8306"/>
      </w:tabs>
      <w:snapToGrid w:val="0"/>
      <w:jc w:val="left"/>
    </w:pPr>
    <w:rPr>
      <w:rFonts w:ascii="Times New Roman" w:eastAsia="宋体" w:hAnsi="Times New Roman" w:cs="Times New Roman"/>
      <w:sz w:val="18"/>
      <w:szCs w:val="18"/>
    </w:rPr>
  </w:style>
  <w:style w:type="character" w:customStyle="1" w:styleId="Char">
    <w:name w:val="页脚 Char"/>
    <w:basedOn w:val="a0"/>
    <w:link w:val="a3"/>
    <w:uiPriority w:val="99"/>
    <w:rsid w:val="00B25992"/>
    <w:rPr>
      <w:rFonts w:ascii="Times New Roman" w:eastAsia="宋体" w:hAnsi="Times New Roman" w:cs="Times New Roman"/>
      <w:sz w:val="18"/>
      <w:szCs w:val="18"/>
    </w:rPr>
  </w:style>
  <w:style w:type="paragraph" w:styleId="a4">
    <w:name w:val="header"/>
    <w:basedOn w:val="a"/>
    <w:link w:val="Char0"/>
    <w:uiPriority w:val="99"/>
    <w:semiHidden/>
    <w:unhideWhenUsed/>
    <w:rsid w:val="000B4A0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0B4A09"/>
    <w:rPr>
      <w:sz w:val="18"/>
      <w:szCs w:val="18"/>
    </w:rPr>
  </w:style>
  <w:style w:type="character" w:customStyle="1" w:styleId="NormalCharacter">
    <w:name w:val="NormalCharacter"/>
    <w:qFormat/>
    <w:rsid w:val="00B2500E"/>
  </w:style>
  <w:style w:type="paragraph" w:styleId="a5">
    <w:name w:val="Date"/>
    <w:basedOn w:val="a"/>
    <w:next w:val="a"/>
    <w:link w:val="Char1"/>
    <w:uiPriority w:val="99"/>
    <w:semiHidden/>
    <w:unhideWhenUsed/>
    <w:rsid w:val="009D3E8E"/>
    <w:pPr>
      <w:ind w:leftChars="2500" w:left="100"/>
    </w:pPr>
  </w:style>
  <w:style w:type="character" w:customStyle="1" w:styleId="Char1">
    <w:name w:val="日期 Char"/>
    <w:basedOn w:val="a0"/>
    <w:link w:val="a5"/>
    <w:uiPriority w:val="99"/>
    <w:semiHidden/>
    <w:rsid w:val="009D3E8E"/>
  </w:style>
  <w:style w:type="paragraph" w:styleId="a6">
    <w:name w:val="Balloon Text"/>
    <w:basedOn w:val="a"/>
    <w:link w:val="Char2"/>
    <w:uiPriority w:val="99"/>
    <w:semiHidden/>
    <w:unhideWhenUsed/>
    <w:rsid w:val="00DE609F"/>
    <w:rPr>
      <w:sz w:val="18"/>
      <w:szCs w:val="18"/>
    </w:rPr>
  </w:style>
  <w:style w:type="character" w:customStyle="1" w:styleId="Char2">
    <w:name w:val="批注框文本 Char"/>
    <w:basedOn w:val="a0"/>
    <w:link w:val="a6"/>
    <w:uiPriority w:val="99"/>
    <w:semiHidden/>
    <w:rsid w:val="00DE609F"/>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376427-1782-4613-8D72-2D0B2860BF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9</Pages>
  <Words>694</Words>
  <Characters>3958</Characters>
  <Application>Microsoft Office Word</Application>
  <DocSecurity>0</DocSecurity>
  <Lines>32</Lines>
  <Paragraphs>9</Paragraphs>
  <ScaleCrop>false</ScaleCrop>
  <Company>Microsoft</Company>
  <LinksUpToDate>false</LinksUpToDate>
  <CharactersWithSpaces>4643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TIMI</dc:creator>
  <cp:lastModifiedBy>TIMI</cp:lastModifiedBy>
  <cp:revision>10</cp:revision>
  <cp:lastPrinted>2021-06-15T08:31:00Z</cp:lastPrinted>
  <dcterms:created xsi:type="dcterms:W3CDTF">2021-06-15T08:07:00Z</dcterms:created>
  <dcterms:modified xsi:type="dcterms:W3CDTF">2021-06-15T10:23:00Z</dcterms:modified>
</cp:coreProperties>
</file>