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fldChar w:fldCharType="begin"/>
      </w:r>
      <w:r>
        <w:rPr>
          <w:rFonts w:ascii="宋体" w:hAnsi="宋体" w:eastAsia="宋体" w:cs="宋体"/>
          <w:sz w:val="24"/>
          <w:szCs w:val="24"/>
        </w:rPr>
        <w:instrText xml:space="preserve"> HYPERLINK "http://8.136.190.186/tip/resultquery.do?method=fwdResultListQuery&amp;ksid=62121061010000000059" </w:instrText>
      </w:r>
      <w:r>
        <w:rPr>
          <w:rFonts w:ascii="宋体" w:hAnsi="宋体" w:eastAsia="宋体" w:cs="宋体"/>
          <w:sz w:val="24"/>
          <w:szCs w:val="24"/>
        </w:rPr>
        <w:fldChar w:fldCharType="separate"/>
      </w:r>
      <w:r>
        <w:rPr>
          <w:rStyle w:val="6"/>
          <w:rFonts w:ascii="宋体" w:hAnsi="宋体" w:eastAsia="宋体" w:cs="宋体"/>
          <w:sz w:val="24"/>
          <w:szCs w:val="24"/>
        </w:rPr>
        <w:t>http://8.136.190.186/tip/resultquery.do?method=fwdResultListQuery&amp;ksid=62121061010000000059</w:t>
      </w:r>
      <w:r>
        <w:rPr>
          <w:rFonts w:ascii="宋体" w:hAnsi="宋体" w:eastAsia="宋体" w:cs="宋体"/>
          <w:sz w:val="24"/>
          <w:szCs w:val="24"/>
        </w:rPr>
        <w:fldChar w:fldCharType="end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0C127C75"/>
    <w:rsid w:val="0DDB5D09"/>
    <w:rsid w:val="171236AF"/>
    <w:rsid w:val="1E4071F2"/>
    <w:rsid w:val="2DEC40E8"/>
    <w:rsid w:val="32763911"/>
    <w:rsid w:val="330137A4"/>
    <w:rsid w:val="39581BE3"/>
    <w:rsid w:val="3B272A58"/>
    <w:rsid w:val="3DBE3F01"/>
    <w:rsid w:val="53B8543B"/>
    <w:rsid w:val="572B57F8"/>
    <w:rsid w:val="59EE708F"/>
    <w:rsid w:val="62467D18"/>
    <w:rsid w:val="68B44B3A"/>
    <w:rsid w:val="7C0573A3"/>
    <w:rsid w:val="7F79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2021-06-30T07:07:45Z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