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南宁市高级中学、中等职业学校教师资格认定体检指定医院联系方式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秋月路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8号广西国际壮医医院住院楼4楼健康管理中心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2636285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17736629110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0E585E5A"/>
    <w:rsid w:val="10CF0F15"/>
    <w:rsid w:val="16D44256"/>
    <w:rsid w:val="1F834961"/>
    <w:rsid w:val="30754459"/>
    <w:rsid w:val="311D493D"/>
    <w:rsid w:val="383036F4"/>
    <w:rsid w:val="40F15F47"/>
    <w:rsid w:val="46FB0862"/>
    <w:rsid w:val="51444531"/>
    <w:rsid w:val="51C35E41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ぺ灬cc果冻ル</cp:lastModifiedBy>
  <dcterms:modified xsi:type="dcterms:W3CDTF">2021-05-12T03:22:33Z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764B4CF7CC5F43A3A514E9281A162D3C</vt:lpwstr>
  </property>
</Properties>
</file>