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附件2</w:t>
      </w:r>
    </w:p>
    <w:p>
      <w:pPr>
        <w:spacing w:line="600" w:lineRule="exact"/>
        <w:ind w:firstLine="320" w:firstLineChars="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颍上县2021年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面向县内学校公开选调教师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>报名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76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申报学段、学科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符合条件奖项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1200" w:firstLineChars="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</w:tc>
        <w:tc>
          <w:tcPr>
            <w:tcW w:w="1748" w:type="dxa"/>
            <w:vAlign w:val="bottom"/>
          </w:tcPr>
          <w:p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农农村任教年限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restart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中心校意见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7265BB7"/>
    <w:rsid w:val="0ACE694C"/>
    <w:rsid w:val="0BC1179C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A193084"/>
    <w:rsid w:val="2BF8300A"/>
    <w:rsid w:val="2C4A467D"/>
    <w:rsid w:val="2C707F0E"/>
    <w:rsid w:val="2D4A76CB"/>
    <w:rsid w:val="2D727ED8"/>
    <w:rsid w:val="2E906BDC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3314B31"/>
    <w:rsid w:val="54F01CFB"/>
    <w:rsid w:val="57960484"/>
    <w:rsid w:val="589B0C3F"/>
    <w:rsid w:val="5A112F25"/>
    <w:rsid w:val="5FA662C0"/>
    <w:rsid w:val="5FF13EDE"/>
    <w:rsid w:val="63A13789"/>
    <w:rsid w:val="65C22348"/>
    <w:rsid w:val="66254BB7"/>
    <w:rsid w:val="6798211C"/>
    <w:rsid w:val="68BF489E"/>
    <w:rsid w:val="694F690C"/>
    <w:rsid w:val="6A620503"/>
    <w:rsid w:val="6B2833F6"/>
    <w:rsid w:val="6B8E5731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FD4F01"/>
    <w:rsid w:val="7A154834"/>
    <w:rsid w:val="7AF11FB4"/>
    <w:rsid w:val="7C614F18"/>
    <w:rsid w:val="7C77310C"/>
    <w:rsid w:val="7CB42D3A"/>
    <w:rsid w:val="7CD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8</Pages>
  <Words>489</Words>
  <Characters>2792</Characters>
  <Lines>23</Lines>
  <Paragraphs>6</Paragraphs>
  <TotalTime>7</TotalTime>
  <ScaleCrop>false</ScaleCrop>
  <LinksUpToDate>false</LinksUpToDate>
  <CharactersWithSpaces>3275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2021-08-04T03:59:35Z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469A693D7FE54EE0872AB74A7B4246B6</vt:lpwstr>
  </property>
</Properties>
</file>