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00" w:lineRule="auto"/>
        <w:jc w:val="center"/>
        <w:rPr>
          <w:rFonts w:ascii="宋体" w:hAnsi="宋体" w:eastAsia="宋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eastAsia="宋体" w:cs="Arial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考生健康申报表</w:t>
      </w:r>
    </w:p>
    <w:bookmarkEnd w:id="0"/>
    <w:tbl>
      <w:tblPr>
        <w:tblStyle w:val="3"/>
        <w:tblW w:w="0" w:type="auto"/>
        <w:tblInd w:w="98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22"/>
        <w:gridCol w:w="988"/>
        <w:gridCol w:w="768"/>
        <w:gridCol w:w="848"/>
        <w:gridCol w:w="831"/>
        <w:gridCol w:w="681"/>
        <w:gridCol w:w="1498"/>
        <w:gridCol w:w="1262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6" w:hRule="atLeast"/>
        </w:trPr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  <w:szCs w:val="21"/>
              </w:rPr>
            </w:pPr>
            <w:r>
              <w:rPr>
                <w:rFonts w:ascii="仿宋_GB2312" w:hAnsi="仿宋_GB2312" w:eastAsia="仿宋_GB2312" w:cs="仿宋_GB2312"/>
                <w:sz w:val="24"/>
                <w:szCs w:val="21"/>
              </w:rPr>
              <w:t>姓名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  <w:szCs w:val="21"/>
              </w:rPr>
            </w:pPr>
            <w:r>
              <w:rPr>
                <w:rFonts w:ascii="仿宋_GB2312" w:hAnsi="仿宋_GB2312" w:eastAsia="仿宋_GB2312" w:cs="仿宋_GB2312"/>
                <w:sz w:val="24"/>
                <w:szCs w:val="21"/>
              </w:rPr>
              <w:t>性别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  <w:szCs w:val="21"/>
              </w:rPr>
            </w:pPr>
            <w:r>
              <w:rPr>
                <w:rFonts w:ascii="仿宋_GB2312" w:hAnsi="仿宋_GB2312" w:eastAsia="仿宋_GB2312" w:cs="仿宋_GB2312"/>
                <w:sz w:val="24"/>
                <w:szCs w:val="21"/>
              </w:rPr>
              <w:t>民族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  <w:szCs w:val="21"/>
              </w:rPr>
            </w:pPr>
            <w:r>
              <w:rPr>
                <w:rFonts w:ascii="仿宋_GB2312" w:hAnsi="仿宋_GB2312" w:eastAsia="仿宋_GB2312" w:cs="仿宋_GB2312"/>
                <w:sz w:val="24"/>
                <w:szCs w:val="21"/>
              </w:rPr>
              <w:t>出生年月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</w:tcPr>
          <w:p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6" w:hRule="atLeast"/>
        </w:trPr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  <w:szCs w:val="21"/>
              </w:rPr>
            </w:pPr>
            <w:r>
              <w:rPr>
                <w:rFonts w:ascii="仿宋_GB2312" w:hAnsi="仿宋_GB2312" w:eastAsia="仿宋_GB2312" w:cs="仿宋_GB2312"/>
                <w:sz w:val="24"/>
                <w:szCs w:val="21"/>
              </w:rPr>
              <w:t>身份证号</w:t>
            </w:r>
          </w:p>
        </w:tc>
        <w:tc>
          <w:tcPr>
            <w:tcW w:w="26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</w:p>
        </w:tc>
        <w:tc>
          <w:tcPr>
            <w:tcW w:w="15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sz w:val="24"/>
                <w:szCs w:val="21"/>
              </w:rPr>
            </w:pPr>
            <w:r>
              <w:rPr>
                <w:rFonts w:ascii="仿宋_GB2312" w:hAnsi="仿宋_GB2312" w:eastAsia="仿宋_GB2312" w:cs="仿宋_GB2312"/>
                <w:sz w:val="24"/>
                <w:szCs w:val="21"/>
              </w:rPr>
              <w:t>联系电话</w:t>
            </w:r>
          </w:p>
        </w:tc>
        <w:tc>
          <w:tcPr>
            <w:tcW w:w="27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1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08" w:hRule="atLeast"/>
        </w:trPr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1"/>
              </w:rPr>
              <w:t>申报</w:t>
            </w:r>
          </w:p>
        </w:tc>
        <w:tc>
          <w:tcPr>
            <w:tcW w:w="68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spacing w:before="0" w:beforeAutospacing="0" w:after="0" w:afterAutospacing="0" w:line="720" w:lineRule="auto"/>
              <w:ind w:firstLine="456" w:firstLineChars="200"/>
              <w:rPr>
                <w:rFonts w:ascii="仿宋_GB2312" w:hAnsi="仿宋_GB2312" w:eastAsia="仿宋_GB2312" w:cs="仿宋_GB2312"/>
                <w:kern w:val="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Cs w:val="21"/>
              </w:rPr>
              <w:t>本人</w:t>
            </w:r>
            <w:r>
              <w:rPr>
                <w:rFonts w:ascii="仿宋_GB2312" w:hAnsi="仿宋_GB2312" w:eastAsia="仿宋_GB2312" w:cs="仿宋_GB2312"/>
                <w:spacing w:val="-6"/>
                <w:szCs w:val="21"/>
              </w:rPr>
              <w:t>目前健康状况</w:t>
            </w:r>
            <w:r>
              <w:rPr>
                <w:rFonts w:hint="eastAsia" w:ascii="仿宋_GB2312" w:hAnsi="仿宋_GB2312" w:eastAsia="仿宋_GB2312" w:cs="仿宋_GB2312"/>
                <w:spacing w:val="-6"/>
                <w:szCs w:val="21"/>
                <w:u w:val="single"/>
              </w:rPr>
              <w:t xml:space="preserve">       </w:t>
            </w:r>
            <w:r>
              <w:rPr>
                <w:rFonts w:ascii="仿宋_GB2312" w:hAnsi="仿宋_GB2312" w:eastAsia="仿宋_GB2312" w:cs="仿宋_GB2312"/>
                <w:spacing w:val="-6"/>
                <w:szCs w:val="21"/>
              </w:rPr>
              <w:t>，</w:t>
            </w:r>
            <w:r>
              <w:rPr>
                <w:rFonts w:hint="eastAsia" w:ascii="仿宋_GB2312" w:hAnsi="仿宋_GB2312" w:eastAsia="仿宋_GB2312" w:cs="仿宋_GB2312"/>
                <w:spacing w:val="-6"/>
                <w:szCs w:val="21"/>
              </w:rPr>
              <w:t>申报</w:t>
            </w:r>
            <w:r>
              <w:rPr>
                <w:rFonts w:hint="eastAsia" w:ascii="仿宋_GB2312" w:hAnsi="仿宋_GB2312" w:eastAsia="仿宋_GB2312" w:cs="仿宋_GB2312"/>
                <w:kern w:val="2"/>
                <w:szCs w:val="21"/>
              </w:rPr>
              <w:t>浙江省湖州市</w:t>
            </w:r>
            <w:r>
              <w:rPr>
                <w:rFonts w:ascii="仿宋_GB2312" w:hAnsi="仿宋_GB2312" w:eastAsia="仿宋_GB2312" w:cs="仿宋_GB2312"/>
                <w:spacing w:val="-6"/>
                <w:szCs w:val="21"/>
              </w:rPr>
              <w:t>健康码是</w:t>
            </w:r>
            <w:r>
              <w:rPr>
                <w:rFonts w:hint="eastAsia" w:ascii="仿宋_GB2312" w:hAnsi="仿宋_GB2312" w:eastAsia="仿宋_GB2312" w:cs="仿宋_GB2312"/>
                <w:spacing w:val="-6"/>
                <w:szCs w:val="21"/>
                <w:u w:val="single"/>
              </w:rPr>
              <w:t xml:space="preserve">       </w:t>
            </w:r>
            <w:r>
              <w:rPr>
                <w:rFonts w:ascii="仿宋_GB2312" w:hAnsi="仿宋_GB2312" w:eastAsia="仿宋_GB2312" w:cs="仿宋_GB2312"/>
                <w:spacing w:val="-6"/>
                <w:szCs w:val="21"/>
              </w:rPr>
              <w:t>码。截至</w:t>
            </w:r>
            <w:r>
              <w:rPr>
                <w:rFonts w:hint="eastAsia" w:ascii="仿宋_GB2312" w:hAnsi="仿宋_GB2312" w:eastAsia="仿宋_GB2312" w:cs="仿宋_GB2312"/>
                <w:spacing w:val="-6"/>
                <w:szCs w:val="21"/>
              </w:rPr>
              <w:t>8月</w:t>
            </w:r>
            <w:r>
              <w:rPr>
                <w:rFonts w:ascii="仿宋_GB2312" w:hAnsi="仿宋_GB2312" w:eastAsia="仿宋_GB2312" w:cs="仿宋_GB2312"/>
                <w:spacing w:val="-6"/>
                <w:szCs w:val="21"/>
              </w:rPr>
              <w:t>11</w:t>
            </w:r>
            <w:r>
              <w:rPr>
                <w:rFonts w:hint="eastAsia" w:ascii="仿宋_GB2312" w:hAnsi="仿宋_GB2312" w:eastAsia="仿宋_GB2312" w:cs="仿宋_GB2312"/>
                <w:spacing w:val="-6"/>
                <w:szCs w:val="21"/>
              </w:rPr>
              <w:t>日</w:t>
            </w:r>
            <w:r>
              <w:rPr>
                <w:rFonts w:ascii="仿宋_GB2312" w:hAnsi="仿宋_GB2312" w:eastAsia="仿宋_GB2312" w:cs="仿宋_GB2312"/>
                <w:spacing w:val="-6"/>
                <w:szCs w:val="21"/>
              </w:rPr>
              <w:t>前的21天内，</w:t>
            </w:r>
            <w:r>
              <w:rPr>
                <w:rFonts w:hint="eastAsia" w:ascii="仿宋_GB2312" w:hAnsi="仿宋_GB2312" w:eastAsia="仿宋_GB2312" w:cs="仿宋_GB2312"/>
                <w:spacing w:val="-6"/>
                <w:szCs w:val="21"/>
              </w:rPr>
              <w:t>本</w:t>
            </w:r>
            <w:r>
              <w:rPr>
                <w:rFonts w:ascii="仿宋_GB2312" w:hAnsi="仿宋_GB2312" w:eastAsia="仿宋_GB2312" w:cs="仿宋_GB2312"/>
                <w:spacing w:val="-6"/>
                <w:szCs w:val="21"/>
              </w:rPr>
              <w:t>人</w:t>
            </w:r>
            <w:r>
              <w:rPr>
                <w:rFonts w:hint="eastAsia" w:ascii="仿宋_GB2312" w:hAnsi="仿宋_GB2312" w:eastAsia="仿宋_GB2312" w:cs="仿宋_GB2312"/>
                <w:spacing w:val="-6"/>
                <w:szCs w:val="21"/>
                <w:u w:val="single"/>
              </w:rPr>
              <w:t xml:space="preserve">      </w:t>
            </w:r>
            <w:r>
              <w:rPr>
                <w:rFonts w:ascii="仿宋_GB2312" w:hAnsi="仿宋_GB2312" w:eastAsia="仿宋_GB2312" w:cs="仿宋_GB2312"/>
                <w:spacing w:val="-6"/>
                <w:szCs w:val="21"/>
              </w:rPr>
              <w:t>（有/没有）</w:t>
            </w:r>
            <w:r>
              <w:rPr>
                <w:rFonts w:hint="eastAsia" w:ascii="仿宋_GB2312" w:hAnsi="仿宋_GB2312" w:eastAsia="仿宋_GB2312" w:cs="仿宋_GB2312"/>
                <w:spacing w:val="-6"/>
                <w:szCs w:val="21"/>
              </w:rPr>
              <w:t>去过中、高风险地区</w:t>
            </w:r>
            <w:r>
              <w:rPr>
                <w:rFonts w:hint="eastAsia" w:ascii="仿宋_GB2312" w:hAnsi="仿宋_GB2312" w:eastAsia="仿宋_GB2312" w:cs="仿宋_GB2312"/>
                <w:kern w:val="2"/>
                <w:szCs w:val="21"/>
              </w:rPr>
              <w:t>。</w:t>
            </w:r>
          </w:p>
          <w:p>
            <w:pPr>
              <w:pStyle w:val="2"/>
              <w:spacing w:before="0" w:beforeAutospacing="0" w:after="0" w:afterAutospacing="0" w:line="720" w:lineRule="auto"/>
              <w:ind w:firstLine="480" w:firstLineChars="200"/>
              <w:rPr>
                <w:rFonts w:ascii="仿宋_GB2312" w:hAnsi="仿宋_GB2312" w:eastAsia="仿宋_GB2312" w:cs="仿宋_GB2312"/>
                <w:kern w:val="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Cs w:val="21"/>
              </w:rPr>
              <w:t>请提供防疫行程码。</w:t>
            </w:r>
          </w:p>
          <w:p>
            <w:pPr>
              <w:pStyle w:val="2"/>
              <w:spacing w:before="0" w:beforeAutospacing="0" w:after="0" w:afterAutospacing="0" w:line="720" w:lineRule="auto"/>
              <w:ind w:firstLine="480" w:firstLineChars="200"/>
              <w:rPr>
                <w:szCs w:val="21"/>
              </w:rPr>
            </w:pPr>
          </w:p>
        </w:tc>
      </w:tr>
    </w:tbl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在此，本人郑重承诺：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1.以上填写的所有信息均真实准确，无瞒报、谎报情况；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2.严格遵守湖州市委市政府关于新冠肺炎疫情防控工作的要求；</w:t>
      </w:r>
    </w:p>
    <w:p>
      <w:pPr>
        <w:spacing w:line="560" w:lineRule="exact"/>
        <w:ind w:firstLine="643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我承诺以上情况属实，若有不实，我愿意承担相应法律责任。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请将上一段文字全文抄写在下框中。</w:t>
      </w:r>
    </w:p>
    <w:p>
      <w:pPr>
        <w:ind w:firstLine="640"/>
        <w:rPr>
          <w:rFonts w:ascii="仿宋_GB2312" w:hAnsi="仿宋_GB2312" w:eastAsia="仿宋_GB2312" w:cs="仿宋_GB2312"/>
          <w:sz w:val="32"/>
        </w:rPr>
      </w:pPr>
      <w:r>
        <w:rPr>
          <w:rFonts w:ascii="Calibri" w:hAnsi="Calibri" w:eastAsia="宋体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66675</wp:posOffset>
                </wp:positionV>
                <wp:extent cx="5353050" cy="1447800"/>
                <wp:effectExtent l="4445" t="4445" r="14605" b="825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53050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25pt;margin-top:5.25pt;height:114pt;width:421.5pt;z-index:251659264;mso-width-relative:page;mso-height-relative:page;" fillcolor="#FFFFFF" filled="t" stroked="t" coordsize="21600,21600" o:gfxdata="UEsDBAoAAAAAAIdO4kAAAAAAAAAAAAAAAAAEAAAAZHJzL1BLAwQUAAAACACHTuJAIDBGZNgAAAAI&#10;AQAADwAAAGRycy9kb3ducmV2LnhtbE2PzU7DMBCE70i8g7VIXBC126ZtCHF6QALBDQpqr268TSLs&#10;dYjdtLw9ywlO+zOj2W/L9dk7MeIQu0AaphMFAqkOtqNGw8f7420OIiZD1rhAqOEbI6yry4vSFDac&#10;6A3HTWoEh1AsjIY2pb6QMtYtehMnoUdi7RAGbxKPQyPtYE4c7p2cKbWU3nTEF1rT40OL9efm6DXk&#10;2fO4iy/z1229PLi7dLMan74Gra+vpuoeRMJz+jPDLz6jQ8VM+3AkG4XTkC3YyGvFleU8W3Gz1zCb&#10;5wuQVSn/P1D9AFBLAwQUAAAACACHTuJAJCdtC0ICAACIBAAADgAAAGRycy9lMm9Eb2MueG1srVTN&#10;btQwEL4j8Q6W7zTZP9pGzValVRFS+ZEKD+B1nI2F7TFj7yblAeANOHHhznPtczBx0rJaQOoBH6yZ&#10;zPibmW9mcnbeWcO2CoMGV/LJUc6ZchIq7dYl//D++tkJZyEKVwkDTpX8TgV+vnz65Kz1hZpCA6ZS&#10;yAjEhaL1JW9i9EWWBdkoK8IReOXIWANaEUnFdVahaAndmmya58+zFrDyCFKFQF+vBiMfEfExgFDX&#10;WqorkBurXBxQURkRqaTQaB/4MmVb10rGt3UdVGSm5FRpTDcFIXnV39nyTBRrFL7RckxBPCaFg5qs&#10;0I6CPkBdiSjYBvUfUFZLhAB1PJJgs6GQxAhVMckPuLlthFepFqI6+AfSw/+DlW+275DpquQzzpyw&#10;1PDdt6+77z93P76wWU9P60NBXree/GL3AjoamlRq8DcgPwbm4LIRbq0uEKFtlKgovUn/Mtt7OuCE&#10;HmTVvoaK4ohNhATU1Wh77ogNRujUmruH1qguMkkfF7PFLF+QSZJtMp8fn+SpeZko7p97DPGlAst6&#10;oeRIvU/wYnsTYp+OKO5d+mgBjK6utTFJwfXq0iDbCpqT63RSBQduxrG25KeL6WJg4J8QeTp/g7A6&#10;0voYbUtOJdAZnYwbCes5GtiK3aobG7CC6o6oQxgGmNaXhAbwM2ctDW/Jw6eNQMWZeeWI/lNiqJ/2&#10;pMwXx1NScN+y2rcIJwmq5JGzQbyMw4ZsPOp1Q5GGhju4oJbVOpHZ93bIasybBjRxPC5TvwH7evL6&#10;/QNZ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AgMEZk2AAAAAgBAAAPAAAAAAAAAAEAIAAAACIA&#10;AABkcnMvZG93bnJldi54bWxQSwECFAAUAAAACACHTuJAJCdtC0ICAACIBAAADgAAAAAAAAABACAA&#10;AAAnAQAAZHJzL2Uyb0RvYy54bWxQSwUGAAAAAAYABgBZAQAA2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p>
      <w:pPr>
        <w:rPr>
          <w:rFonts w:ascii="仿宋_GB2312" w:hAnsi="仿宋_GB2312" w:eastAsia="仿宋_GB2312" w:cs="仿宋_GB2312"/>
          <w:sz w:val="32"/>
        </w:rPr>
      </w:pPr>
    </w:p>
    <w:p>
      <w:pPr>
        <w:rPr>
          <w:rFonts w:ascii="仿宋_GB2312" w:hAnsi="仿宋_GB2312" w:eastAsia="仿宋_GB2312" w:cs="仿宋_GB2312"/>
          <w:sz w:val="32"/>
        </w:rPr>
      </w:pPr>
    </w:p>
    <w:p>
      <w:pPr>
        <w:rPr>
          <w:rFonts w:ascii="仿宋_GB2312" w:hAnsi="仿宋_GB2312" w:eastAsia="仿宋_GB2312" w:cs="仿宋_GB2312"/>
          <w:sz w:val="32"/>
        </w:rPr>
      </w:pPr>
    </w:p>
    <w:p>
      <w:pPr>
        <w:ind w:firstLine="5120" w:firstLineChars="1600"/>
        <w:rPr>
          <w:rFonts w:ascii="仿宋_GB2312" w:hAnsi="仿宋_GB2312" w:eastAsia="仿宋_GB2312" w:cs="仿宋_GB2312"/>
          <w:sz w:val="32"/>
        </w:rPr>
      </w:pPr>
    </w:p>
    <w:p>
      <w:pPr>
        <w:ind w:firstLine="5760" w:firstLineChars="1800"/>
        <w:rPr>
          <w:rFonts w:ascii="仿宋_GB2312" w:hAnsi="仿宋_GB2312" w:eastAsia="仿宋_GB2312" w:cs="仿宋_GB2312"/>
          <w:sz w:val="32"/>
        </w:rPr>
      </w:pPr>
      <w:r>
        <w:rPr>
          <w:rFonts w:ascii="仿宋_GB2312" w:hAnsi="仿宋_GB2312" w:eastAsia="仿宋_GB2312" w:cs="仿宋_GB2312"/>
          <w:sz w:val="32"/>
        </w:rPr>
        <w:t>承诺人签名：</w:t>
      </w:r>
    </w:p>
    <w:p>
      <w:pPr>
        <w:ind w:firstLine="5440" w:firstLineChars="1700"/>
        <w:rPr>
          <w:rFonts w:ascii="仿宋_GB2312" w:hAnsi="仿宋_GB2312" w:eastAsia="仿宋_GB2312" w:cs="仿宋_GB2312"/>
          <w:sz w:val="32"/>
        </w:rPr>
      </w:pPr>
      <w:r>
        <w:rPr>
          <w:rFonts w:ascii="仿宋_GB2312" w:hAnsi="仿宋_GB2312" w:eastAsia="仿宋_GB2312" w:cs="仿宋_GB2312"/>
          <w:sz w:val="32"/>
        </w:rPr>
        <w:t>202</w:t>
      </w:r>
      <w:r>
        <w:rPr>
          <w:rFonts w:hint="eastAsia" w:ascii="仿宋_GB2312" w:hAnsi="仿宋_GB2312" w:eastAsia="仿宋_GB2312" w:cs="仿宋_GB2312"/>
          <w:sz w:val="32"/>
        </w:rPr>
        <w:t>1</w:t>
      </w:r>
      <w:r>
        <w:rPr>
          <w:rFonts w:ascii="仿宋_GB2312" w:hAnsi="仿宋_GB2312" w:eastAsia="仿宋_GB2312" w:cs="仿宋_GB2312"/>
          <w:sz w:val="32"/>
        </w:rPr>
        <w:t>年</w:t>
      </w:r>
      <w:r>
        <w:rPr>
          <w:rFonts w:hint="eastAsia" w:ascii="仿宋_GB2312" w:hAnsi="仿宋_GB2312" w:eastAsia="仿宋_GB2312" w:cs="仿宋_GB2312"/>
          <w:sz w:val="32"/>
        </w:rPr>
        <w:t xml:space="preserve">   </w:t>
      </w:r>
      <w:r>
        <w:rPr>
          <w:rFonts w:ascii="仿宋_GB2312" w:hAnsi="仿宋_GB2312" w:eastAsia="仿宋_GB2312" w:cs="仿宋_GB2312"/>
          <w:sz w:val="32"/>
        </w:rPr>
        <w:t>月</w:t>
      </w:r>
      <w:r>
        <w:rPr>
          <w:rFonts w:hint="eastAsia" w:ascii="仿宋_GB2312" w:hAnsi="仿宋_GB2312" w:eastAsia="仿宋_GB2312" w:cs="仿宋_GB2312"/>
          <w:sz w:val="32"/>
        </w:rPr>
        <w:t xml:space="preserve">   </w:t>
      </w:r>
      <w:r>
        <w:rPr>
          <w:rFonts w:ascii="仿宋_GB2312" w:hAnsi="仿宋_GB2312" w:eastAsia="仿宋_GB2312" w:cs="仿宋_GB2312"/>
          <w:sz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D858A3"/>
    <w:rsid w:val="79D85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2021-08-05T10:46:00Z</dcterms:created>
  <dc:creator>왕전하</dc:creator>
  <cp:lastModifiedBy>왕전하</cp:lastModifiedBy>
  <dcterms:modified xsi:type="dcterms:W3CDTF">2021-08-05T10:46:54Z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7BFE267E5D71473E9A41E9CD6A2E9594</vt:lpwstr>
  </property>
</Properties>
</file>