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0"/>
          <w:tab w:val="left" w:pos="1000"/>
        </w:tabs>
        <w:spacing w:line="576" w:lineRule="exact"/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附件1</w:t>
      </w:r>
    </w:p>
    <w:p>
      <w:pPr>
        <w:tabs>
          <w:tab w:val="left" w:pos="0"/>
          <w:tab w:val="left" w:pos="1000"/>
        </w:tabs>
        <w:spacing w:line="576" w:lineRule="exact"/>
        <w:jc w:val="center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tabs>
          <w:tab w:val="left" w:pos="0"/>
          <w:tab w:val="left" w:pos="1000"/>
        </w:tabs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承诺书</w:t>
      </w:r>
    </w:p>
    <w:p>
      <w:pPr>
        <w:tabs>
          <w:tab w:val="left" w:pos="0"/>
          <w:tab w:val="left" w:pos="1000"/>
        </w:tabs>
        <w:spacing w:line="576" w:lineRule="exact"/>
        <w:ind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tabs>
          <w:tab w:val="left" w:pos="0"/>
          <w:tab w:val="left" w:pos="1000"/>
        </w:tabs>
        <w:spacing w:line="576" w:lineRule="exact"/>
        <w:ind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本次公开选拔调动教师，我已认真阅读了《202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年巧家县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第二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幼儿园公开选调教师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公告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》，在此我郑重承诺：</w:t>
      </w:r>
    </w:p>
    <w:p>
      <w:pPr>
        <w:tabs>
          <w:tab w:val="left" w:pos="0"/>
          <w:tab w:val="left" w:pos="1000"/>
        </w:tabs>
        <w:spacing w:line="576" w:lineRule="exact"/>
        <w:ind w:firstLine="640" w:firstLineChars="200"/>
        <w:rPr>
          <w:rFonts w:hint="default" w:ascii="Times New Roman" w:hAnsi="Times New Roman" w:eastAsia="方正仿宋_GBK" w:cs="Times New Roman"/>
          <w:color w:val="FF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一、我向组织所提供的全部材料是真实的，如有弄虚作假，自愿接受相关纪律处分。</w:t>
      </w:r>
      <w:bookmarkStart w:id="0" w:name="_GoBack"/>
      <w:bookmarkEnd w:id="0"/>
    </w:p>
    <w:p>
      <w:pPr>
        <w:tabs>
          <w:tab w:val="left" w:pos="0"/>
          <w:tab w:val="left" w:pos="1000"/>
        </w:tabs>
        <w:spacing w:line="576" w:lineRule="exact"/>
        <w:ind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二、如这次我选拔调动成功进入新的工作单位，若新的单位没有与我现在专业技术职务同级别的空缺岗位，自愿高职低聘。</w:t>
      </w:r>
    </w:p>
    <w:p>
      <w:pPr>
        <w:tabs>
          <w:tab w:val="left" w:pos="0"/>
          <w:tab w:val="left" w:pos="1000"/>
        </w:tabs>
        <w:spacing w:line="576" w:lineRule="exact"/>
        <w:ind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tabs>
          <w:tab w:val="left" w:pos="0"/>
          <w:tab w:val="left" w:pos="1000"/>
        </w:tabs>
        <w:spacing w:line="576" w:lineRule="exact"/>
        <w:ind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tabs>
          <w:tab w:val="left" w:pos="0"/>
          <w:tab w:val="left" w:pos="1000"/>
        </w:tabs>
        <w:spacing w:line="576" w:lineRule="exact"/>
        <w:ind w:firstLine="4480" w:firstLineChars="1400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承诺人（签章）：</w:t>
      </w:r>
    </w:p>
    <w:p>
      <w:pPr>
        <w:tabs>
          <w:tab w:val="left" w:pos="0"/>
          <w:tab w:val="left" w:pos="1000"/>
        </w:tabs>
        <w:spacing w:line="576" w:lineRule="exact"/>
        <w:ind w:right="863" w:rightChars="411"/>
        <w:jc w:val="center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                      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202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年　月　日</w:t>
      </w:r>
    </w:p>
    <w:p>
      <w:pP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0A5E47"/>
    <w:rsid w:val="590A5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</w:style>
  <w:style w:type="paragraph" w:styleId="3">
    <w:name w:val="toc 5"/>
    <w:basedOn w:val="1"/>
    <w:next w:val="1"/>
    <w:qFormat/>
    <w:uiPriority w:val="0"/>
    <w:pPr>
      <w:spacing w:before="100" w:beforeAutospacing="1" w:after="100" w:afterAutospacing="1"/>
      <w:ind w:left="168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昭通市巧家县党政机关单位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2021-08-05T07:12:00Z</dcterms:created>
  <dc:creator>LV</dc:creator>
  <cp:lastModifiedBy>LV</cp:lastModifiedBy>
  <dcterms:modified xsi:type="dcterms:W3CDTF">2021-08-05T07:15:34Z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