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2"/>
        <w:gridCol w:w="959"/>
        <w:gridCol w:w="789"/>
        <w:gridCol w:w="301"/>
        <w:gridCol w:w="479"/>
        <w:gridCol w:w="690"/>
        <w:gridCol w:w="331"/>
        <w:gridCol w:w="500"/>
        <w:gridCol w:w="240"/>
        <w:gridCol w:w="159"/>
        <w:gridCol w:w="285"/>
        <w:gridCol w:w="391"/>
        <w:gridCol w:w="240"/>
        <w:gridCol w:w="1139"/>
        <w:gridCol w:w="1348"/>
        <w:gridCol w:w="647"/>
        <w:gridCol w:w="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2" w:hRule="atLeast"/>
        </w:trPr>
        <w:tc>
          <w:tcPr>
            <w:tcW w:w="9345" w:type="dxa"/>
            <w:gridSpan w:val="1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附件2：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  <w:lang w:val="en-US" w:eastAsia="zh-CN"/>
              </w:rPr>
              <w:t>腾冲市机关事业单位工作人员调动审批表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" w:hRule="atLeast"/>
        </w:trPr>
        <w:tc>
          <w:tcPr>
            <w:tcW w:w="4881" w:type="dxa"/>
            <w:gridSpan w:val="8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5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9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程度</w:t>
            </w: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75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原工作单位及职务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（职级、职称） </w:t>
            </w:r>
          </w:p>
        </w:tc>
        <w:tc>
          <w:tcPr>
            <w:tcW w:w="475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7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申请调入单位</w:t>
            </w:r>
          </w:p>
        </w:tc>
        <w:tc>
          <w:tcPr>
            <w:tcW w:w="416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婚姻状况</w:t>
            </w:r>
          </w:p>
        </w:tc>
        <w:tc>
          <w:tcPr>
            <w:tcW w:w="2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3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3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3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3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7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申请调入单位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编制性质</w:t>
            </w:r>
          </w:p>
        </w:tc>
        <w:tc>
          <w:tcPr>
            <w:tcW w:w="3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是否服从进行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调入单位调剂</w:t>
            </w:r>
          </w:p>
        </w:tc>
        <w:tc>
          <w:tcPr>
            <w:tcW w:w="2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513" w:type="dxa"/>
            <w:gridSpan w:val="1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13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13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13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13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13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称谓</w:t>
            </w: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406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260" w:hRule="atLeast"/>
        </w:trPr>
        <w:tc>
          <w:tcPr>
            <w:tcW w:w="8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调动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理由</w:t>
            </w:r>
          </w:p>
        </w:tc>
        <w:tc>
          <w:tcPr>
            <w:tcW w:w="8498" w:type="dxa"/>
            <w:gridSpan w:val="1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2285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49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                                   (盖章)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　　　　　         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年　　 月　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2155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49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(盖章)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                                         　年　 　月　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227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49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(盖章)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                                        年　 　月　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227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调入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49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(盖章)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                                         　年　　 月　　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213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调入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人社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　　　</w:t>
            </w:r>
          </w:p>
        </w:tc>
        <w:tc>
          <w:tcPr>
            <w:tcW w:w="849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(盖章)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                                         年　 　月　 　日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注：此表一式四份，一份存入个人档案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、审批部门和调入、调出人员单位各一份。</w:t>
      </w:r>
    </w:p>
    <w:sectPr>
      <w:footerReference r:id="rId3" w:type="default"/>
      <w:pgSz w:w="11906" w:h="16838"/>
      <w:pgMar w:top="1587" w:right="1474" w:bottom="1474" w:left="1587" w:header="851" w:footer="1361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firstLine="5880" w:firstLineChars="2800"/>
    </w:pPr>
    <w:r>
      <w:rPr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F37DB"/>
    <w:rsid w:val="020F0E82"/>
    <w:rsid w:val="082801D4"/>
    <w:rsid w:val="132C4A44"/>
    <w:rsid w:val="218B3429"/>
    <w:rsid w:val="27E00232"/>
    <w:rsid w:val="2EE873D2"/>
    <w:rsid w:val="2FB70915"/>
    <w:rsid w:val="327B0A16"/>
    <w:rsid w:val="33F04821"/>
    <w:rsid w:val="3CCF2E69"/>
    <w:rsid w:val="50FC3EB5"/>
    <w:rsid w:val="532332B9"/>
    <w:rsid w:val="55C3053A"/>
    <w:rsid w:val="56007B27"/>
    <w:rsid w:val="5F7F37DB"/>
    <w:rsid w:val="634D4658"/>
    <w:rsid w:val="6CA55291"/>
    <w:rsid w:val="6E1B357E"/>
    <w:rsid w:val="6E6048CD"/>
    <w:rsid w:val="71951221"/>
    <w:rsid w:val="722578D5"/>
    <w:rsid w:val="733D5127"/>
    <w:rsid w:val="74BC4072"/>
    <w:rsid w:val="7E801413"/>
    <w:rsid w:val="7F335B6E"/>
    <w:rsid w:val="7F540E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保山市腾冲县党政机关单位</Company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2019-04-18T23:55:00Z</dcterms:created>
  <dc:creator>hl-ymw</dc:creator>
  <cp:lastModifiedBy>renshi</cp:lastModifiedBy>
  <cp:lastPrinted>2021-08-06T12:53:00Z</cp:lastPrinted>
  <dcterms:modified xsi:type="dcterms:W3CDTF">2021-08-07T01:24:38Z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