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7"/>
        <w:gridCol w:w="1368"/>
        <w:gridCol w:w="1272"/>
        <w:gridCol w:w="1284"/>
        <w:gridCol w:w="1056"/>
        <w:gridCol w:w="1716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9993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武汉市中法新城外国语学校教师招聘个人简历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（应、往届毕业生专用表）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毕业院校、专业</w:t>
            </w:r>
          </w:p>
        </w:tc>
        <w:tc>
          <w:tcPr>
            <w:tcW w:w="27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教师资格证（学段、学科）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27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               经历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         情况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9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兴趣、特长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                  方式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                           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1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承诺书</w:t>
            </w:r>
          </w:p>
        </w:tc>
        <w:tc>
          <w:tcPr>
            <w:tcW w:w="87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840" w:firstLineChars="40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我承诺所填写表格的每一项内容真实。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我承诺到校工作后，遵守学校各项规章制度，维护学校形象和社会声誉。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3、我承诺如果离开学校，将继续维护学校形象和社会声誉，保守学校秘密。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承诺人签字：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293" w:bottom="1440" w:left="100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A34DA"/>
    <w:rsid w:val="0D6A34DA"/>
    <w:rsid w:val="55405126"/>
    <w:rsid w:val="63F2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2020-04-26T08:01:00Z</dcterms:created>
  <dc:creator>lenovo</dc:creator>
  <cp:lastModifiedBy>lenovo</cp:lastModifiedBy>
  <dcterms:modified xsi:type="dcterms:W3CDTF">2020-04-27T00:50:52Z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2052-11.1.0.8200</vt:lpwstr>
  </property>
</Properties>
</file>