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KaiTi_GB2312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color w:val="000000" w:themeColor="text1"/>
          <w:kern w:val="0"/>
          <w:sz w:val="32"/>
          <w:szCs w:val="32"/>
        </w:rPr>
        <w:t>附件3</w:t>
      </w:r>
    </w:p>
    <w:p>
      <w:pPr>
        <w:widowControl/>
        <w:jc w:val="center"/>
        <w:rPr>
          <w:rFonts w:ascii="方正小标宋简体" w:hAnsi="宋体" w:eastAsia="方正小标宋简体" w:cs="宋体"/>
          <w:bCs/>
          <w:color w:val="000000" w:themeColor="text1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36"/>
          <w:szCs w:val="36"/>
        </w:rPr>
        <w:t>漳州市2022届选优生岗位一览表（中学教育类）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28"/>
          <w:szCs w:val="28"/>
        </w:rPr>
        <w:t>（16家单位，43个岗位，计划引进44人）</w:t>
      </w:r>
    </w:p>
    <w:tbl>
      <w:tblPr>
        <w:tblStyle w:val="5"/>
        <w:tblW w:w="156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1590"/>
        <w:gridCol w:w="3240"/>
        <w:gridCol w:w="1380"/>
        <w:gridCol w:w="1201"/>
        <w:gridCol w:w="3911"/>
        <w:gridCol w:w="2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用人单位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具体岗位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岗位所需专业要求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学历要求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需求数量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其他资格条件</w:t>
            </w:r>
          </w:p>
        </w:tc>
        <w:tc>
          <w:tcPr>
            <w:tcW w:w="2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宋体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漳州</w:t>
            </w:r>
          </w:p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第一中学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30101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中国语言文学类、教育学类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李老师 13806904320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邮箱：zzyzbgs@126.com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30102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30103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外国语言文学类、教育学类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漳州</w:t>
            </w:r>
          </w:p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第二中学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中学物理教师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30201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 xml:space="preserve">吴老师 13606988968 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邮箱：zzez0596@163.com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中学化学教师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30202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化学类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30203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漳州</w:t>
            </w:r>
          </w:p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第三中学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0301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 xml:space="preserve">周老师13063007677 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邮箱：shjiutian@126.com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30302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中国语言文学类、教育学类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30303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英语类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中学物理教师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30304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1.本科和研究生阶段所学专业需为一致或相近相似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2.具有相应学科初（高）级中学教师资格证书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芗城中学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30401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外国语言文学类、教育学类的英语教育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1.持有高级中学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英语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陈老师 0596-2047197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邮箱：xcjyrs@126.com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30402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中国语言文学类、教育学类中的语文教育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1.持有高级中学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语文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高中生物教师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30403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生物科学类、教育学类中的生物教育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1.持有高级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</w:rPr>
              <w:t>中学生物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龙文一中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30501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中国语言文学类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持有高级中学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语文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教师资格证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王老师 0596-2638810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邮箱：lwqjyj@163.com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30502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持有高级中学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数学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教师资格证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高中物理教师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30503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持有高级中学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</w:rPr>
              <w:t>物理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教师资格证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6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龙海一中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中学政治教师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30601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政治学相关专业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 xml:space="preserve">硕士及以上    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高中政治教师资格证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李老师13386974897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邮箱：RSK6531041@126.COM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中学地理教师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30602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地理学相关专业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高中政治教师资格证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龙海二中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30701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英语相关专业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高中政治教师资格证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李老师13386974897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邮箱：RSK6531041@126.COM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8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长泰一中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30801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1.持有高级中学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林老师0596-8335333 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</w:t>
            </w:r>
            <w:r>
              <w:rPr>
                <w:rFonts w:hint="eastAsia"/>
                <w:color w:val="000000" w:themeColor="text1"/>
              </w:rPr>
              <w:t>xwz8335333@126.com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高中物理教师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30802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物理学类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1.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持有高级中学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2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9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漳浦一中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30901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数学类、数学教育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中学数学教师资格证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陈智平18959601456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邮箱：zpczp@163.com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30902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外国语言文学类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中学英语教师资格证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中学政治教师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30903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政治学类、哲学类、马克思主义理论类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中学政治教师资格证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10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漳浦四中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31001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中学数学教师资格证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陈智平18959601456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邮箱：zpczp@163.com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31002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外国语言文学类、教育学类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中学英语教师资格证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中学心理健康教师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31003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心理学、应用心理学（咨询心理学、临床心理学、社会心理学方向）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中学心理健康教师资格证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11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诏安一中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高中语文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31101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中国语言文学类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高中语文教师资格证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傅老师0596-3339843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邮箱：zajyrsg@163.com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31102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英语、英语语言文学、英语教育、应用英语、实用英语、商务英语、外贸英语、旅游英语、学科教学（英语）、英语（笔译）、英语（口译）、英语（翻译）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高中英语教师资格证</w:t>
            </w:r>
          </w:p>
        </w:tc>
        <w:tc>
          <w:tcPr>
            <w:tcW w:w="2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中学心理教师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31103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心理学类、心理咨询与心理健康教育、心理健康教育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高中心理学教师资格证</w:t>
            </w:r>
          </w:p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2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12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东山一中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高中物理教师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31201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物理学类、学科教学（物理）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高中物理教师资格证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吴老师05965889391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邮箱：jyj5889391@163.com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31202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英语语言文学、学科教学（英语）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高中英语教师资格证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13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平和一中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31301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1.持有高级中学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张思毅15959621865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邮箱：13960033600@163.com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31302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中学语言文学类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1.持有高级中学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语文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教师资格证；2.本科阶段须为师范类专业毕业；3.本科和研究生阶段所学专业须为一致或相近相似。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14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南靖一中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31401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中国语言文学类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1.本科和研究生阶段专业一致或相近，本科阶段须为师范类专业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2.持有高中语文教师资格证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陈思木0596-7827796，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邮箱：nj7827796@126.com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31402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1.本科和研究生阶段专业一致或相近，本科阶段须为师范类专业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2.持有高中数学教师资格证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31403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英语、英语教育、学科教学（英语）、应用英语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1.本科和研究生阶段专业一致或相近，本科阶段须为师范类专业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2.持有高中英语教师资格证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15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厦门大学附属实验中学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高中语文教师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val="en-US" w:eastAsia="zh-CN"/>
              </w:rPr>
              <w:t>31501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中国语言文学类、</w:t>
            </w:r>
          </w:p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教育学类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博士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高中语文教师资格证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谷老师 0596-6895133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邮箱：zsjkfqjyhr@163.com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val="en-US" w:eastAsia="zh-CN"/>
              </w:rPr>
              <w:t>31502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数学类、教育学类（数学）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博士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高中数学教师资格证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高中生物教师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val="en-US" w:eastAsia="zh-CN"/>
              </w:rPr>
              <w:t>31503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生物科学类、教育学类（生物）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博士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高中生物教师资格证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厦门双十中学漳州校区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高中数学教师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31601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数学类、数学教育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数学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学科高级中学教师资格证书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。</w:t>
            </w:r>
          </w:p>
        </w:tc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陈老师0596-6775216</w:t>
            </w:r>
          </w:p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邮箱：tsqsgjrsk@163.com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高中英语教师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31602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外国语言文学类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英语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学科高级中学教师资格证书。</w:t>
            </w:r>
          </w:p>
        </w:tc>
        <w:tc>
          <w:tcPr>
            <w:tcW w:w="2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高中地理教师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val="en-US" w:eastAsia="zh-CN"/>
              </w:rPr>
              <w:t>31603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地理科学类、地理教育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硕士及以上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</w:pP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  <w:lang w:eastAsia="zh-CN"/>
              </w:rPr>
              <w:t>持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有</w:t>
            </w:r>
            <w:r>
              <w:rPr>
                <w:rFonts w:hint="eastAsia" w:ascii="FangSong_GB2312" w:hAnsi="FangSong_GB2312" w:eastAsia="FangSong_GB2312" w:cs="FangSong_GB2312"/>
                <w:color w:val="000000" w:themeColor="text1"/>
                <w:szCs w:val="21"/>
              </w:rPr>
              <w:t>地理</w:t>
            </w:r>
            <w:r>
              <w:rPr>
                <w:rFonts w:ascii="FangSong_GB2312" w:hAnsi="FangSong_GB2312" w:eastAsia="FangSong_GB2312" w:cs="FangSong_GB2312"/>
                <w:color w:val="000000" w:themeColor="text1"/>
                <w:szCs w:val="21"/>
              </w:rPr>
              <w:t>学科高级中学教师资格证书。</w:t>
            </w:r>
          </w:p>
        </w:tc>
        <w:tc>
          <w:tcPr>
            <w:tcW w:w="23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FangSong_GB2312" w:hAnsi="FangSong_GB2312" w:eastAsia="FangSong_GB2312" w:cs="FangSong_GB2312"/>
                <w:color w:val="000000" w:themeColor="text1"/>
                <w:kern w:val="0"/>
                <w:szCs w:val="21"/>
              </w:rPr>
            </w:pPr>
          </w:p>
        </w:tc>
      </w:tr>
    </w:tbl>
    <w:p>
      <w:pPr>
        <w:rPr>
          <w:color w:val="000000" w:themeColor="text1"/>
        </w:rPr>
      </w:pPr>
    </w:p>
    <w:sectPr>
      <w:footerReference r:id="rId3" w:type="default"/>
      <w:pgSz w:w="16838" w:h="11906" w:orient="landscape"/>
      <w:pgMar w:top="1701" w:right="1701" w:bottom="1701" w:left="170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eastAsia="MS Mincho"/>
                    <w:lang w:eastAsia="ja-JP"/>
                  </w:rPr>
                </w:pPr>
                <w:r>
                  <w:rPr>
                    <w:rFonts w:hint="eastAsia" w:eastAsia="MS Mincho"/>
                    <w:lang w:eastAsia="ja-JP"/>
                  </w:rPr>
                  <w:fldChar w:fldCharType="begin"/>
                </w:r>
                <w:r>
                  <w:rPr>
                    <w:rFonts w:hint="eastAsia" w:eastAsia="MS Mincho"/>
                    <w:lang w:eastAsia="ja-JP"/>
                  </w:rPr>
                  <w:instrText xml:space="preserve"> PAGE  \* MERGEFORMAT </w:instrText>
                </w:r>
                <w:r>
                  <w:rPr>
                    <w:rFonts w:hint="eastAsia" w:eastAsia="MS Mincho"/>
                    <w:lang w:eastAsia="ja-JP"/>
                  </w:rPr>
                  <w:fldChar w:fldCharType="separate"/>
                </w:r>
                <w:r>
                  <w:rPr>
                    <w:rFonts w:eastAsia="MS Mincho"/>
                    <w:lang w:eastAsia="ja-JP"/>
                  </w:rPr>
                  <w:t>1</w:t>
                </w:r>
                <w:r>
                  <w:rPr>
                    <w:rFonts w:hint="eastAsia" w:eastAsia="MS Mincho"/>
                    <w:lang w:eastAsia="ja-JP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AD42D6E"/>
    <w:rsid w:val="00026E0D"/>
    <w:rsid w:val="000632CE"/>
    <w:rsid w:val="00087E26"/>
    <w:rsid w:val="000D77B1"/>
    <w:rsid w:val="0013436D"/>
    <w:rsid w:val="0014121D"/>
    <w:rsid w:val="001768CD"/>
    <w:rsid w:val="001A00A6"/>
    <w:rsid w:val="0020168F"/>
    <w:rsid w:val="00244436"/>
    <w:rsid w:val="002C1A19"/>
    <w:rsid w:val="002D6531"/>
    <w:rsid w:val="004D177D"/>
    <w:rsid w:val="00502A76"/>
    <w:rsid w:val="00516E9F"/>
    <w:rsid w:val="00576CF5"/>
    <w:rsid w:val="005F4302"/>
    <w:rsid w:val="00635B6A"/>
    <w:rsid w:val="00653D60"/>
    <w:rsid w:val="00654CD7"/>
    <w:rsid w:val="006714E9"/>
    <w:rsid w:val="00697E9F"/>
    <w:rsid w:val="006A149D"/>
    <w:rsid w:val="00746737"/>
    <w:rsid w:val="007A0FC9"/>
    <w:rsid w:val="007A4556"/>
    <w:rsid w:val="007F118B"/>
    <w:rsid w:val="008923AD"/>
    <w:rsid w:val="008C2BA6"/>
    <w:rsid w:val="008E542D"/>
    <w:rsid w:val="00924DFB"/>
    <w:rsid w:val="009307DE"/>
    <w:rsid w:val="009B40A7"/>
    <w:rsid w:val="009C63AA"/>
    <w:rsid w:val="009C6DEB"/>
    <w:rsid w:val="009F7E81"/>
    <w:rsid w:val="00A02899"/>
    <w:rsid w:val="00A94F1F"/>
    <w:rsid w:val="00AE2BF7"/>
    <w:rsid w:val="00B57361"/>
    <w:rsid w:val="00C11052"/>
    <w:rsid w:val="00C3679B"/>
    <w:rsid w:val="00C6001A"/>
    <w:rsid w:val="00C74047"/>
    <w:rsid w:val="00CF1327"/>
    <w:rsid w:val="00D63F46"/>
    <w:rsid w:val="00DE350B"/>
    <w:rsid w:val="00E12D7D"/>
    <w:rsid w:val="00E4467C"/>
    <w:rsid w:val="00FD5A70"/>
    <w:rsid w:val="02E25DEB"/>
    <w:rsid w:val="047A0EAC"/>
    <w:rsid w:val="091B2AD0"/>
    <w:rsid w:val="0FD156E6"/>
    <w:rsid w:val="12594343"/>
    <w:rsid w:val="1551127E"/>
    <w:rsid w:val="15580FFE"/>
    <w:rsid w:val="162D570A"/>
    <w:rsid w:val="163326EE"/>
    <w:rsid w:val="19567840"/>
    <w:rsid w:val="20E41043"/>
    <w:rsid w:val="21CC5508"/>
    <w:rsid w:val="23C54321"/>
    <w:rsid w:val="27E95852"/>
    <w:rsid w:val="28A504E8"/>
    <w:rsid w:val="28EA6B6A"/>
    <w:rsid w:val="2A71317F"/>
    <w:rsid w:val="2D067821"/>
    <w:rsid w:val="2DB16A92"/>
    <w:rsid w:val="2F024DBD"/>
    <w:rsid w:val="2FDA72EA"/>
    <w:rsid w:val="33390CE3"/>
    <w:rsid w:val="3A0552BB"/>
    <w:rsid w:val="416875B6"/>
    <w:rsid w:val="42281E64"/>
    <w:rsid w:val="451A4D88"/>
    <w:rsid w:val="46401BF6"/>
    <w:rsid w:val="466A6C54"/>
    <w:rsid w:val="475A15C2"/>
    <w:rsid w:val="4AD42D6E"/>
    <w:rsid w:val="4B1E1D18"/>
    <w:rsid w:val="4B1E7526"/>
    <w:rsid w:val="4C1277F9"/>
    <w:rsid w:val="4E7C2D0F"/>
    <w:rsid w:val="501E6356"/>
    <w:rsid w:val="53D42AD0"/>
    <w:rsid w:val="54CF46AF"/>
    <w:rsid w:val="5863219E"/>
    <w:rsid w:val="58E56D83"/>
    <w:rsid w:val="58FF02C9"/>
    <w:rsid w:val="5A357C61"/>
    <w:rsid w:val="613C1FC8"/>
    <w:rsid w:val="62FC2603"/>
    <w:rsid w:val="643E2D70"/>
    <w:rsid w:val="64BC52CB"/>
    <w:rsid w:val="6545219D"/>
    <w:rsid w:val="69702CA5"/>
    <w:rsid w:val="699733DE"/>
    <w:rsid w:val="6D170826"/>
    <w:rsid w:val="6D3321B1"/>
    <w:rsid w:val="6D8A0138"/>
    <w:rsid w:val="6FBC5EF0"/>
    <w:rsid w:val="71284A6D"/>
    <w:rsid w:val="72E21928"/>
    <w:rsid w:val="731A178E"/>
    <w:rsid w:val="758E58CA"/>
    <w:rsid w:val="75A0451D"/>
    <w:rsid w:val="75A970C5"/>
    <w:rsid w:val="76E815C4"/>
    <w:rsid w:val="76EB0B6C"/>
    <w:rsid w:val="7B532F8E"/>
    <w:rsid w:val="7CDA4D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 w:line="600" w:lineRule="exact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C789FB-7686-451A-BB97-5CBC73021C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525</Words>
  <Characters>2994</Characters>
  <Lines>24</Lines>
  <Paragraphs>7</Paragraphs>
  <TotalTime>27</TotalTime>
  <ScaleCrop>false</ScaleCrop>
  <LinksUpToDate>false</LinksUpToDate>
  <CharactersWithSpaces>3512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2021-09-26T09:35:00Z</dcterms:created>
  <dc:creator>Administrator</dc:creator>
  <cp:lastModifiedBy>Administrator</cp:lastModifiedBy>
  <cp:lastPrinted>2021-10-29T09:44:05Z</cp:lastPrinted>
  <dcterms:modified xsi:type="dcterms:W3CDTF">2021-10-29T11:09:50Z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F64306000C0643A8A31240CF1B144EBF</vt:lpwstr>
  </property>
</Properties>
</file>